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5AE6" w14:textId="77777777" w:rsidR="00585B66" w:rsidRDefault="00585B66" w:rsidP="00585B66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>
        <w:rPr>
          <w:rFonts w:ascii="Times New Roman Tj" w:hAnsi="Times New Roman Tj"/>
          <w:b/>
          <w:bCs/>
          <w:sz w:val="24"/>
          <w:szCs w:val="24"/>
        </w:rPr>
        <w:t>СУРХЧА</w:t>
      </w:r>
    </w:p>
    <w:p w14:paraId="5C7BF7BE" w14:textId="77777777" w:rsidR="00585B66" w:rsidRDefault="00585B66" w:rsidP="00585B66">
      <w:pPr>
        <w:jc w:val="center"/>
        <w:rPr>
          <w:rFonts w:ascii="Times New Roman Tj" w:hAnsi="Times New Roman Tj"/>
          <w:b/>
          <w:bCs/>
          <w:sz w:val="24"/>
          <w:szCs w:val="24"/>
        </w:rPr>
      </w:pPr>
      <w:r w:rsidRPr="007E6065">
        <w:rPr>
          <w:rFonts w:ascii="Times New Roman Tj" w:hAnsi="Times New Roman Tj"/>
          <w:b/>
          <w:bCs/>
          <w:sz w:val="24"/>
          <w:szCs w:val="24"/>
        </w:rPr>
        <w:t xml:space="preserve">ЧИРО </w:t>
      </w:r>
      <w:r>
        <w:rPr>
          <w:rFonts w:ascii="Times New Roman Tj" w:hAnsi="Times New Roman Tj"/>
          <w:b/>
          <w:bCs/>
          <w:sz w:val="24"/>
          <w:szCs w:val="24"/>
        </w:rPr>
        <w:t>ШУМО</w:t>
      </w:r>
      <w:r w:rsidRPr="007E6065">
        <w:rPr>
          <w:rFonts w:ascii="Times New Roman Tj" w:hAnsi="Times New Roman Tj"/>
          <w:b/>
          <w:bCs/>
          <w:sz w:val="24"/>
          <w:szCs w:val="24"/>
        </w:rPr>
        <w:t xml:space="preserve"> БОЯД ДОН</w:t>
      </w:r>
      <w:r>
        <w:rPr>
          <w:rFonts w:ascii="Times New Roman Tj" w:hAnsi="Times New Roman Tj"/>
          <w:b/>
          <w:bCs/>
          <w:sz w:val="24"/>
          <w:szCs w:val="24"/>
        </w:rPr>
        <w:t>ЕД</w:t>
      </w:r>
      <w:r w:rsidRPr="007E6065">
        <w:rPr>
          <w:rFonts w:ascii="Times New Roman Tj" w:hAnsi="Times New Roman Tj"/>
          <w:b/>
          <w:bCs/>
          <w:sz w:val="24"/>
          <w:szCs w:val="24"/>
        </w:rPr>
        <w:t>?</w:t>
      </w:r>
    </w:p>
    <w:p w14:paraId="1ADC0F7A" w14:textId="77777777" w:rsidR="00585B66" w:rsidRDefault="00585B66" w:rsidP="00585B66">
      <w:pPr>
        <w:jc w:val="center"/>
        <w:rPr>
          <w:rFonts w:ascii="Times New Roman Tj" w:hAnsi="Times New Roman Tj"/>
          <w:b/>
          <w:bCs/>
          <w:sz w:val="24"/>
          <w:szCs w:val="24"/>
        </w:rPr>
      </w:pPr>
    </w:p>
    <w:p w14:paraId="074A7638" w14:textId="064C213B" w:rsidR="00585B66" w:rsidRPr="00585B66" w:rsidRDefault="00585B66" w:rsidP="00B11CB4">
      <w:pPr>
        <w:spacing w:line="240" w:lineRule="auto"/>
        <w:contextualSpacing/>
        <w:rPr>
          <w:rFonts w:ascii="Times New Roman Tj" w:hAnsi="Times New Roman Tj"/>
          <w:bCs/>
          <w:sz w:val="26"/>
          <w:szCs w:val="24"/>
        </w:rPr>
      </w:pPr>
      <w:r w:rsidRPr="00585B66">
        <w:rPr>
          <w:rFonts w:ascii="Times New Roman Tj" w:hAnsi="Times New Roman Tj"/>
          <w:bCs/>
          <w:sz w:val="24"/>
          <w:szCs w:val="24"/>
        </w:rPr>
        <w:t xml:space="preserve">Сурхча – </w:t>
      </w:r>
      <w:r w:rsidR="005F4832">
        <w:rPr>
          <w:rFonts w:ascii="Times New Roman Tj" w:hAnsi="Times New Roman Tj"/>
          <w:bCs/>
          <w:sz w:val="24"/>
          <w:szCs w:val="24"/>
          <w:lang w:val="tg-Cyrl-TJ"/>
        </w:rPr>
        <w:t xml:space="preserve">ин бемории эҳтимолан вазнин ва зудпаҳншавандае мебошад, ки сабабгораш </w:t>
      </w:r>
      <w:r w:rsidRPr="00585B66">
        <w:rPr>
          <w:rFonts w:ascii="Times New Roman Tj" w:hAnsi="Times New Roman Tj"/>
          <w:bCs/>
          <w:sz w:val="26"/>
          <w:szCs w:val="24"/>
        </w:rPr>
        <w:t>вирус мебошад.</w:t>
      </w:r>
    </w:p>
    <w:p w14:paraId="4EA5ECFA" w14:textId="7F170B84" w:rsidR="00B11CB4" w:rsidRPr="00B11CB4" w:rsidRDefault="00B11CB4" w:rsidP="00B11CB4">
      <w:pPr>
        <w:spacing w:line="240" w:lineRule="auto"/>
        <w:contextualSpacing/>
        <w:rPr>
          <w:rFonts w:ascii="Times New Roman Tj" w:hAnsi="Times New Roman Tj"/>
          <w:bCs/>
          <w:sz w:val="24"/>
          <w:szCs w:val="24"/>
        </w:rPr>
      </w:pPr>
      <w:r w:rsidRPr="00B11CB4">
        <w:rPr>
          <w:rFonts w:ascii="Times New Roman Tj" w:hAnsi="Times New Roman Tj"/>
          <w:bCs/>
          <w:sz w:val="24"/>
          <w:szCs w:val="24"/>
        </w:rPr>
        <w:t xml:space="preserve">Ду вояи ваксинаи зидди </w:t>
      </w:r>
      <w:r w:rsidR="00357343">
        <w:rPr>
          <w:rFonts w:ascii="Times New Roman Tj" w:hAnsi="Times New Roman Tj"/>
          <w:bCs/>
          <w:sz w:val="24"/>
          <w:szCs w:val="24"/>
        </w:rPr>
        <w:t>бемории сурхча му</w:t>
      </w:r>
      <w:r w:rsidR="00357343">
        <w:rPr>
          <w:rFonts w:ascii="Arial Tj" w:hAnsi="Arial Tj"/>
          <w:bCs/>
          <w:sz w:val="24"/>
          <w:szCs w:val="24"/>
        </w:rPr>
        <w:t>њ</w:t>
      </w:r>
      <w:r w:rsidR="00357343">
        <w:rPr>
          <w:rFonts w:ascii="Times New Roman Tj" w:hAnsi="Times New Roman Tj"/>
          <w:bCs/>
          <w:sz w:val="24"/>
          <w:szCs w:val="24"/>
        </w:rPr>
        <w:t>офизати якумраро аз сироятёб</w:t>
      </w:r>
      <w:r w:rsidR="00357343">
        <w:rPr>
          <w:rFonts w:ascii="Arial Tj" w:hAnsi="Arial Tj"/>
          <w:bCs/>
          <w:sz w:val="24"/>
          <w:szCs w:val="24"/>
        </w:rPr>
        <w:t>ї</w:t>
      </w:r>
      <w:r w:rsidR="00357343">
        <w:rPr>
          <w:rFonts w:ascii="Times New Roman Tj" w:hAnsi="Times New Roman Tj"/>
          <w:bCs/>
          <w:sz w:val="24"/>
          <w:szCs w:val="24"/>
        </w:rPr>
        <w:t xml:space="preserve"> ва аз о</w:t>
      </w:r>
      <w:r w:rsidR="00357343">
        <w:rPr>
          <w:rFonts w:ascii="Arial Tj" w:hAnsi="Arial Tj"/>
          <w:bCs/>
          <w:sz w:val="24"/>
          <w:szCs w:val="24"/>
        </w:rPr>
        <w:t>ќ</w:t>
      </w:r>
      <w:r w:rsidR="00357343">
        <w:rPr>
          <w:rFonts w:ascii="Times New Roman Tj" w:hAnsi="Times New Roman Tj"/>
          <w:bCs/>
          <w:sz w:val="24"/>
          <w:szCs w:val="24"/>
        </w:rPr>
        <w:t>ибат</w:t>
      </w:r>
      <w:r w:rsidR="00357343">
        <w:rPr>
          <w:rFonts w:ascii="Arial Tj" w:hAnsi="Arial Tj"/>
          <w:bCs/>
          <w:sz w:val="24"/>
          <w:szCs w:val="24"/>
        </w:rPr>
        <w:t>њ</w:t>
      </w:r>
      <w:r w:rsidR="00357343">
        <w:rPr>
          <w:rFonts w:ascii="Times New Roman Tj" w:hAnsi="Times New Roman Tj"/>
          <w:bCs/>
          <w:sz w:val="24"/>
          <w:szCs w:val="24"/>
        </w:rPr>
        <w:t>ои э</w:t>
      </w:r>
      <w:r w:rsidR="00357343">
        <w:rPr>
          <w:rFonts w:ascii="Arial Tj" w:hAnsi="Arial Tj"/>
          <w:bCs/>
          <w:sz w:val="24"/>
          <w:szCs w:val="24"/>
        </w:rPr>
        <w:t>њ</w:t>
      </w:r>
      <w:r w:rsidR="00357343">
        <w:rPr>
          <w:rFonts w:ascii="Times New Roman Tj" w:hAnsi="Times New Roman Tj"/>
          <w:bCs/>
          <w:sz w:val="24"/>
          <w:szCs w:val="24"/>
        </w:rPr>
        <w:t xml:space="preserve">тимолан </w:t>
      </w:r>
      <w:r w:rsidR="00357343">
        <w:rPr>
          <w:rFonts w:ascii="Arial Tj" w:hAnsi="Arial Tj"/>
          <w:bCs/>
          <w:sz w:val="24"/>
          <w:szCs w:val="24"/>
        </w:rPr>
        <w:t>љ</w:t>
      </w:r>
      <w:r w:rsidR="00357343">
        <w:rPr>
          <w:rFonts w:ascii="Times New Roman Tj" w:hAnsi="Times New Roman Tj"/>
          <w:bCs/>
          <w:sz w:val="24"/>
          <w:szCs w:val="24"/>
        </w:rPr>
        <w:t>иддии бемор</w:t>
      </w:r>
      <w:r w:rsidR="005F4832">
        <w:rPr>
          <w:rFonts w:ascii="Arial Tj" w:hAnsi="Arial Tj"/>
          <w:bCs/>
          <w:sz w:val="24"/>
          <w:szCs w:val="24"/>
          <w:lang w:val="tg-Cyrl-TJ"/>
        </w:rPr>
        <w:t>ӣ</w:t>
      </w:r>
      <w:r w:rsidR="00357343">
        <w:rPr>
          <w:rFonts w:ascii="Arial Tj" w:hAnsi="Arial Tj"/>
          <w:bCs/>
          <w:sz w:val="24"/>
          <w:szCs w:val="24"/>
        </w:rPr>
        <w:t xml:space="preserve"> таъмин мекунад.</w:t>
      </w:r>
      <w:r w:rsidR="00357343">
        <w:rPr>
          <w:rFonts w:ascii="Times New Roman Tj" w:hAnsi="Times New Roman Tj"/>
          <w:bCs/>
          <w:sz w:val="24"/>
          <w:szCs w:val="24"/>
        </w:rPr>
        <w:t xml:space="preserve"> </w:t>
      </w:r>
    </w:p>
    <w:p w14:paraId="4E811A39" w14:textId="77777777" w:rsidR="00357343" w:rsidRDefault="00357343" w:rsidP="00B11CB4">
      <w:pPr>
        <w:spacing w:line="240" w:lineRule="auto"/>
        <w:contextualSpacing/>
        <w:rPr>
          <w:rFonts w:ascii="Times New Roman Tj" w:hAnsi="Times New Roman Tj"/>
          <w:bCs/>
          <w:sz w:val="24"/>
          <w:szCs w:val="24"/>
        </w:rPr>
      </w:pPr>
    </w:p>
    <w:p w14:paraId="766020C6" w14:textId="2E67ABC0" w:rsidR="006A1CFF" w:rsidRDefault="00333AB6" w:rsidP="00E97ACD">
      <w:pPr>
        <w:spacing w:line="240" w:lineRule="auto"/>
        <w:contextualSpacing/>
        <w:rPr>
          <w:rFonts w:ascii="Times New Roman Tj" w:hAnsi="Times New Roman Tj"/>
          <w:bCs/>
          <w:sz w:val="24"/>
          <w:szCs w:val="24"/>
        </w:rPr>
      </w:pPr>
      <w:r>
        <w:rPr>
          <w:bCs/>
          <w:sz w:val="24"/>
          <w:szCs w:val="24"/>
        </w:rPr>
        <w:t>То</w:t>
      </w:r>
      <w:r w:rsidR="0051715F" w:rsidRPr="0051715F">
        <w:rPr>
          <w:rFonts w:ascii="Times New Roman Tj" w:hAnsi="Times New Roman Tj"/>
          <w:bCs/>
          <w:sz w:val="24"/>
          <w:szCs w:val="24"/>
        </w:rPr>
        <w:t xml:space="preserve"> </w:t>
      </w:r>
      <w:r w:rsidR="0051715F">
        <w:rPr>
          <w:rFonts w:ascii="Times New Roman Tj" w:hAnsi="Times New Roman Tj"/>
          <w:bCs/>
          <w:sz w:val="24"/>
          <w:szCs w:val="24"/>
        </w:rPr>
        <w:t xml:space="preserve">ворид </w:t>
      </w:r>
      <w:r w:rsidR="0051715F" w:rsidRPr="0051715F">
        <w:rPr>
          <w:rFonts w:ascii="Times New Roman Tj" w:hAnsi="Times New Roman Tj"/>
          <w:bCs/>
          <w:sz w:val="24"/>
          <w:szCs w:val="24"/>
        </w:rPr>
        <w:t xml:space="preserve">намудани </w:t>
      </w:r>
      <w:r w:rsidR="0051715F">
        <w:rPr>
          <w:rFonts w:ascii="Times New Roman Tj" w:hAnsi="Times New Roman Tj"/>
          <w:bCs/>
          <w:sz w:val="24"/>
          <w:szCs w:val="24"/>
        </w:rPr>
        <w:t>иммунизатсия</w:t>
      </w:r>
      <w:r>
        <w:rPr>
          <w:rFonts w:ascii="Times New Roman Tj" w:hAnsi="Times New Roman Tj"/>
          <w:bCs/>
          <w:sz w:val="24"/>
          <w:szCs w:val="24"/>
        </w:rPr>
        <w:t>и омавии а</w:t>
      </w:r>
      <w:r>
        <w:rPr>
          <w:rFonts w:ascii="Times New Roman Tj" w:hAnsi="Times New Roman Tj"/>
          <w:bCs/>
          <w:sz w:val="24"/>
          <w:szCs w:val="24"/>
          <w:lang w:val="tg-Cyrl-TJ"/>
        </w:rPr>
        <w:t>ҳолӣ</w:t>
      </w:r>
      <w:r w:rsidR="0051715F">
        <w:rPr>
          <w:rFonts w:ascii="Times New Roman Tj" w:hAnsi="Times New Roman Tj"/>
          <w:bCs/>
          <w:sz w:val="24"/>
          <w:szCs w:val="24"/>
        </w:rPr>
        <w:t>, та</w:t>
      </w:r>
      <w:r w:rsidR="0051715F">
        <w:rPr>
          <w:rFonts w:ascii="Arial Tj" w:hAnsi="Arial Tj"/>
          <w:bCs/>
          <w:sz w:val="24"/>
          <w:szCs w:val="24"/>
        </w:rPr>
        <w:t>ќ</w:t>
      </w:r>
      <w:r w:rsidR="0051715F">
        <w:rPr>
          <w:rFonts w:ascii="Times New Roman Tj" w:hAnsi="Times New Roman Tj"/>
          <w:bCs/>
          <w:sz w:val="24"/>
          <w:szCs w:val="24"/>
        </w:rPr>
        <w:t xml:space="preserve">рибан </w:t>
      </w:r>
      <w:r w:rsidR="0051715F">
        <w:rPr>
          <w:rFonts w:ascii="Arial Tj" w:hAnsi="Arial Tj"/>
          <w:bCs/>
          <w:sz w:val="24"/>
          <w:szCs w:val="24"/>
        </w:rPr>
        <w:t>њ</w:t>
      </w:r>
      <w:r w:rsidR="0051715F">
        <w:rPr>
          <w:rFonts w:ascii="Times New Roman Tj" w:hAnsi="Times New Roman Tj"/>
          <w:bCs/>
          <w:sz w:val="24"/>
          <w:szCs w:val="24"/>
        </w:rPr>
        <w:t xml:space="preserve">ар 2-3 сол </w:t>
      </w:r>
      <w:r>
        <w:rPr>
          <w:rFonts w:ascii="Times New Roman Tj" w:hAnsi="Times New Roman Tj"/>
          <w:bCs/>
          <w:sz w:val="24"/>
          <w:szCs w:val="24"/>
        </w:rPr>
        <w:t>эпидемия</w:t>
      </w:r>
      <w:r>
        <w:rPr>
          <w:rFonts w:ascii="Arial Tj" w:hAnsi="Arial Tj"/>
          <w:bCs/>
          <w:sz w:val="24"/>
          <w:szCs w:val="24"/>
        </w:rPr>
        <w:t>њ</w:t>
      </w:r>
      <w:r>
        <w:rPr>
          <w:rFonts w:ascii="Times New Roman Tj" w:hAnsi="Times New Roman Tj"/>
          <w:bCs/>
          <w:sz w:val="24"/>
          <w:szCs w:val="24"/>
        </w:rPr>
        <w:t>ои калон</w:t>
      </w:r>
      <w:r>
        <w:rPr>
          <w:rFonts w:ascii="Times New Roman Tj" w:hAnsi="Times New Roman Tj"/>
          <w:bCs/>
          <w:sz w:val="24"/>
          <w:szCs w:val="24"/>
          <w:lang w:val="tg-Cyrl-TJ"/>
        </w:rPr>
        <w:t xml:space="preserve">и бемориҳои сироятӣ </w:t>
      </w:r>
      <w:r w:rsidR="0051715F">
        <w:rPr>
          <w:rFonts w:ascii="Times New Roman Tj" w:hAnsi="Times New Roman Tj"/>
          <w:bCs/>
          <w:sz w:val="24"/>
          <w:szCs w:val="24"/>
        </w:rPr>
        <w:t>ру</w:t>
      </w:r>
      <w:r>
        <w:rPr>
          <w:rFonts w:ascii="Times New Roman Tj" w:hAnsi="Times New Roman Tj"/>
          <w:bCs/>
          <w:sz w:val="24"/>
          <w:szCs w:val="24"/>
          <w:lang w:val="tg-Cyrl-TJ"/>
        </w:rPr>
        <w:t>ҳ</w:t>
      </w:r>
      <w:r w:rsidR="0051715F">
        <w:rPr>
          <w:rFonts w:ascii="Times New Roman Tj" w:hAnsi="Times New Roman Tj"/>
          <w:bCs/>
          <w:sz w:val="24"/>
          <w:szCs w:val="24"/>
        </w:rPr>
        <w:t xml:space="preserve"> медоданд</w:t>
      </w:r>
      <w:r>
        <w:rPr>
          <w:rFonts w:ascii="Times New Roman Tj" w:hAnsi="Times New Roman Tj"/>
          <w:bCs/>
          <w:sz w:val="24"/>
          <w:szCs w:val="24"/>
          <w:lang w:val="tg-Cyrl-TJ"/>
        </w:rPr>
        <w:t>, ки</w:t>
      </w:r>
      <w:r w:rsidR="0051715F">
        <w:rPr>
          <w:rFonts w:ascii="Times New Roman Tj" w:hAnsi="Times New Roman Tj"/>
          <w:bCs/>
          <w:sz w:val="24"/>
          <w:szCs w:val="24"/>
        </w:rPr>
        <w:t xml:space="preserve"> </w:t>
      </w:r>
      <w:r w:rsidR="0051715F">
        <w:rPr>
          <w:rFonts w:ascii="Arial Tj" w:hAnsi="Arial Tj"/>
          <w:bCs/>
          <w:sz w:val="24"/>
          <w:szCs w:val="24"/>
        </w:rPr>
        <w:t>њ</w:t>
      </w:r>
      <w:r w:rsidR="0051715F">
        <w:rPr>
          <w:rFonts w:ascii="Times New Roman Tj" w:hAnsi="Times New Roman Tj"/>
          <w:bCs/>
          <w:sz w:val="24"/>
          <w:szCs w:val="24"/>
        </w:rPr>
        <w:t xml:space="preserve">ар сол сабабгори тахминан 2,6 миллион фавт дар саросари </w:t>
      </w:r>
      <w:r w:rsidR="0051715F">
        <w:rPr>
          <w:rFonts w:ascii="Arial Tj" w:hAnsi="Arial Tj"/>
          <w:bCs/>
          <w:sz w:val="24"/>
          <w:szCs w:val="24"/>
        </w:rPr>
        <w:t>љ</w:t>
      </w:r>
      <w:r w:rsidR="0051715F">
        <w:rPr>
          <w:rFonts w:ascii="Times New Roman Tj" w:hAnsi="Times New Roman Tj"/>
          <w:bCs/>
          <w:sz w:val="24"/>
          <w:szCs w:val="24"/>
        </w:rPr>
        <w:t>а</w:t>
      </w:r>
      <w:r w:rsidR="0051715F">
        <w:rPr>
          <w:rFonts w:ascii="Arial Tj" w:hAnsi="Arial Tj"/>
          <w:bCs/>
          <w:sz w:val="24"/>
          <w:szCs w:val="24"/>
        </w:rPr>
        <w:t>њ</w:t>
      </w:r>
      <w:r w:rsidR="0051715F">
        <w:rPr>
          <w:rFonts w:ascii="Times New Roman Tj" w:hAnsi="Times New Roman Tj"/>
          <w:bCs/>
          <w:sz w:val="24"/>
          <w:szCs w:val="24"/>
        </w:rPr>
        <w:t>он мегардиданд.</w:t>
      </w:r>
      <w:r w:rsidR="00E97ACD">
        <w:rPr>
          <w:rFonts w:ascii="Times New Roman Tj" w:hAnsi="Times New Roman Tj"/>
          <w:bCs/>
          <w:sz w:val="24"/>
          <w:szCs w:val="24"/>
        </w:rPr>
        <w:t xml:space="preserve"> </w:t>
      </w:r>
      <w:r w:rsidR="00E97ACD" w:rsidRPr="00E97ACD">
        <w:rPr>
          <w:rFonts w:ascii="Times New Roman Tj" w:hAnsi="Times New Roman Tj"/>
          <w:bCs/>
          <w:sz w:val="24"/>
          <w:szCs w:val="24"/>
        </w:rPr>
        <w:t>Гарчанде</w:t>
      </w:r>
      <w:r w:rsidR="00E97ACD">
        <w:rPr>
          <w:rFonts w:ascii="Times New Roman Tj" w:hAnsi="Times New Roman Tj"/>
          <w:bCs/>
          <w:sz w:val="24"/>
          <w:szCs w:val="24"/>
        </w:rPr>
        <w:t xml:space="preserve"> </w:t>
      </w:r>
      <w:r w:rsidR="00E97ACD" w:rsidRPr="00E97ACD">
        <w:rPr>
          <w:rFonts w:ascii="Times New Roman Tj" w:hAnsi="Times New Roman Tj"/>
          <w:bCs/>
          <w:sz w:val="24"/>
          <w:szCs w:val="24"/>
        </w:rPr>
        <w:t>ваксина</w:t>
      </w:r>
      <w:r w:rsidR="00E97ACD">
        <w:rPr>
          <w:rFonts w:ascii="Times New Roman Tj" w:hAnsi="Times New Roman Tj"/>
          <w:bCs/>
          <w:sz w:val="24"/>
          <w:szCs w:val="24"/>
        </w:rPr>
        <w:t>тсия</w:t>
      </w:r>
      <w:r w:rsidR="00E97ACD" w:rsidRPr="00E97ACD">
        <w:rPr>
          <w:rFonts w:ascii="Times New Roman Tj" w:hAnsi="Times New Roman Tj"/>
          <w:bCs/>
          <w:sz w:val="24"/>
          <w:szCs w:val="24"/>
        </w:rPr>
        <w:t xml:space="preserve"> ин рақамро якбора коҳиш дод</w:t>
      </w:r>
      <w:r w:rsidR="00E97ACD">
        <w:rPr>
          <w:rFonts w:ascii="Times New Roman Tj" w:hAnsi="Times New Roman Tj"/>
          <w:bCs/>
          <w:sz w:val="24"/>
          <w:szCs w:val="24"/>
        </w:rPr>
        <w:t xml:space="preserve">а бошад </w:t>
      </w:r>
      <w:r w:rsidR="00E97ACD">
        <w:rPr>
          <w:rFonts w:ascii="Arial Tj" w:hAnsi="Arial Tj"/>
          <w:bCs/>
          <w:sz w:val="24"/>
          <w:szCs w:val="24"/>
        </w:rPr>
        <w:t>њ</w:t>
      </w:r>
      <w:r w:rsidR="00E97ACD">
        <w:rPr>
          <w:rFonts w:ascii="Times New Roman Tj" w:hAnsi="Times New Roman Tj"/>
          <w:bCs/>
          <w:sz w:val="24"/>
          <w:szCs w:val="24"/>
        </w:rPr>
        <w:t>ам</w:t>
      </w:r>
      <w:r w:rsidR="00E97ACD" w:rsidRPr="00E97ACD">
        <w:rPr>
          <w:rFonts w:ascii="Times New Roman Tj" w:hAnsi="Times New Roman Tj"/>
          <w:bCs/>
          <w:sz w:val="24"/>
          <w:szCs w:val="24"/>
        </w:rPr>
        <w:t>,</w:t>
      </w:r>
      <w:r>
        <w:rPr>
          <w:rFonts w:ascii="Times New Roman Tj" w:hAnsi="Times New Roman Tj"/>
          <w:bCs/>
          <w:sz w:val="24"/>
          <w:szCs w:val="24"/>
          <w:lang w:val="tg-Cyrl-TJ"/>
        </w:rPr>
        <w:t xml:space="preserve"> </w:t>
      </w:r>
      <w:r w:rsidR="006A1CFF">
        <w:rPr>
          <w:rFonts w:ascii="Times New Roman Tj" w:hAnsi="Times New Roman Tj"/>
          <w:bCs/>
          <w:sz w:val="24"/>
          <w:szCs w:val="24"/>
        </w:rPr>
        <w:t>г</w:t>
      </w:r>
      <w:r w:rsidR="00E97ACD">
        <w:rPr>
          <w:rFonts w:ascii="Times New Roman Tj" w:hAnsi="Times New Roman Tj"/>
          <w:bCs/>
          <w:sz w:val="24"/>
          <w:szCs w:val="24"/>
        </w:rPr>
        <w:t>ардиши в</w:t>
      </w:r>
      <w:r w:rsidR="00E97ACD" w:rsidRPr="00E97ACD">
        <w:rPr>
          <w:rFonts w:ascii="Times New Roman Tj" w:hAnsi="Times New Roman Tj"/>
          <w:bCs/>
          <w:sz w:val="24"/>
          <w:szCs w:val="24"/>
        </w:rPr>
        <w:t xml:space="preserve">ирус </w:t>
      </w:r>
      <w:r w:rsidR="006A1CFF">
        <w:rPr>
          <w:rFonts w:ascii="Times New Roman Tj" w:hAnsi="Times New Roman Tj"/>
          <w:bCs/>
          <w:sz w:val="24"/>
          <w:szCs w:val="24"/>
        </w:rPr>
        <w:t xml:space="preserve">то </w:t>
      </w:r>
      <w:r w:rsidR="006A1CFF">
        <w:rPr>
          <w:rFonts w:ascii="Arial Tj" w:hAnsi="Arial Tj"/>
          <w:bCs/>
          <w:sz w:val="24"/>
          <w:szCs w:val="24"/>
        </w:rPr>
        <w:t>њ</w:t>
      </w:r>
      <w:r w:rsidR="006A1CFF">
        <w:rPr>
          <w:rFonts w:ascii="Times New Roman Tj" w:hAnsi="Times New Roman Tj"/>
          <w:bCs/>
          <w:sz w:val="24"/>
          <w:szCs w:val="24"/>
        </w:rPr>
        <w:t>ол</w:t>
      </w:r>
      <w:r w:rsidR="00E97ACD" w:rsidRPr="00E97ACD">
        <w:rPr>
          <w:rFonts w:ascii="Times New Roman Tj" w:hAnsi="Times New Roman Tj"/>
          <w:bCs/>
          <w:sz w:val="24"/>
          <w:szCs w:val="24"/>
        </w:rPr>
        <w:t xml:space="preserve"> идома </w:t>
      </w:r>
      <w:r w:rsidR="006A1CFF">
        <w:rPr>
          <w:rFonts w:ascii="Times New Roman Tj" w:hAnsi="Times New Roman Tj"/>
          <w:bCs/>
          <w:sz w:val="24"/>
          <w:szCs w:val="24"/>
        </w:rPr>
        <w:t>дорад</w:t>
      </w:r>
      <w:r w:rsidR="00E97ACD" w:rsidRPr="00E97ACD">
        <w:rPr>
          <w:rFonts w:ascii="Times New Roman Tj" w:hAnsi="Times New Roman Tj"/>
          <w:bCs/>
          <w:sz w:val="24"/>
          <w:szCs w:val="24"/>
        </w:rPr>
        <w:t xml:space="preserve"> ва </w:t>
      </w:r>
      <w:r w:rsidR="006A1CFF">
        <w:rPr>
          <w:rFonts w:ascii="Times New Roman Tj" w:hAnsi="Times New Roman Tj"/>
          <w:bCs/>
          <w:sz w:val="24"/>
          <w:szCs w:val="24"/>
        </w:rPr>
        <w:t>аз р</w:t>
      </w:r>
      <w:r w:rsidR="006A1CFF">
        <w:rPr>
          <w:rFonts w:ascii="Arial Tj" w:hAnsi="Arial Tj"/>
          <w:bCs/>
          <w:sz w:val="24"/>
          <w:szCs w:val="24"/>
        </w:rPr>
        <w:t>ў</w:t>
      </w:r>
      <w:r w:rsidR="006A1CFF">
        <w:rPr>
          <w:rFonts w:ascii="Times New Roman Tj" w:hAnsi="Times New Roman Tj"/>
          <w:bCs/>
          <w:sz w:val="24"/>
          <w:szCs w:val="24"/>
        </w:rPr>
        <w:t xml:space="preserve">и </w:t>
      </w:r>
      <w:r w:rsidR="006A1CFF">
        <w:rPr>
          <w:rFonts w:ascii="Arial Tj" w:hAnsi="Arial Tj"/>
          <w:bCs/>
          <w:sz w:val="24"/>
          <w:szCs w:val="24"/>
        </w:rPr>
        <w:t>њ</w:t>
      </w:r>
      <w:r w:rsidR="006A1CFF">
        <w:rPr>
          <w:rFonts w:ascii="Times New Roman Tj" w:hAnsi="Times New Roman Tj"/>
          <w:bCs/>
          <w:sz w:val="24"/>
          <w:szCs w:val="24"/>
        </w:rPr>
        <w:t>исобот</w:t>
      </w:r>
      <w:r w:rsidR="006A1CFF">
        <w:rPr>
          <w:rFonts w:ascii="Arial Tj" w:hAnsi="Arial Tj"/>
          <w:bCs/>
          <w:sz w:val="24"/>
          <w:szCs w:val="24"/>
        </w:rPr>
        <w:t>њ</w:t>
      </w:r>
      <w:r w:rsidR="006A1CFF">
        <w:rPr>
          <w:rFonts w:ascii="Times New Roman Tj" w:hAnsi="Times New Roman Tj"/>
          <w:bCs/>
          <w:sz w:val="24"/>
          <w:szCs w:val="24"/>
        </w:rPr>
        <w:t>о, дар соли 2021 аз бемории сурхча 128 000 одам фавтидааст.</w:t>
      </w:r>
      <w:r w:rsidR="00930D32">
        <w:rPr>
          <w:rFonts w:ascii="Times New Roman Tj" w:hAnsi="Times New Roman Tj"/>
          <w:bCs/>
          <w:sz w:val="24"/>
          <w:szCs w:val="24"/>
        </w:rPr>
        <w:t xml:space="preserve"> </w:t>
      </w:r>
      <w:r>
        <w:rPr>
          <w:rFonts w:ascii="Times New Roman Tj" w:hAnsi="Times New Roman Tj"/>
          <w:bCs/>
          <w:sz w:val="24"/>
          <w:szCs w:val="24"/>
          <w:lang w:val="tg-Cyrl-TJ"/>
        </w:rPr>
        <w:t>С</w:t>
      </w:r>
      <w:r w:rsidR="00930D32">
        <w:rPr>
          <w:rFonts w:ascii="Times New Roman Tj" w:hAnsi="Times New Roman Tj"/>
          <w:bCs/>
          <w:sz w:val="24"/>
          <w:szCs w:val="24"/>
        </w:rPr>
        <w:t xml:space="preserve">оли 2023 </w:t>
      </w:r>
      <w:r>
        <w:rPr>
          <w:rFonts w:ascii="Times New Roman Tj" w:hAnsi="Times New Roman Tj"/>
          <w:bCs/>
          <w:sz w:val="24"/>
          <w:szCs w:val="24"/>
          <w:lang w:val="tg-Cyrl-TJ"/>
        </w:rPr>
        <w:t xml:space="preserve">дар </w:t>
      </w:r>
      <w:r w:rsidR="00930D32">
        <w:rPr>
          <w:rFonts w:ascii="Times New Roman Tj" w:hAnsi="Times New Roman Tj"/>
          <w:bCs/>
          <w:sz w:val="24"/>
          <w:szCs w:val="24"/>
        </w:rPr>
        <w:t>минта</w:t>
      </w:r>
      <w:r w:rsidR="00930D32">
        <w:rPr>
          <w:rFonts w:ascii="Arial Tj" w:hAnsi="Arial Tj"/>
          <w:bCs/>
          <w:sz w:val="24"/>
          <w:szCs w:val="24"/>
        </w:rPr>
        <w:t>ќ</w:t>
      </w:r>
      <w:r w:rsidR="00930D32">
        <w:rPr>
          <w:rFonts w:ascii="Times New Roman Tj" w:hAnsi="Times New Roman Tj"/>
          <w:bCs/>
          <w:sz w:val="24"/>
          <w:szCs w:val="24"/>
        </w:rPr>
        <w:t>аи Аврупогии СУТ сат</w:t>
      </w:r>
      <w:r w:rsidR="00930D32">
        <w:rPr>
          <w:rFonts w:ascii="Arial Tj" w:hAnsi="Arial Tj"/>
          <w:bCs/>
          <w:sz w:val="24"/>
          <w:szCs w:val="24"/>
        </w:rPr>
        <w:t>њ</w:t>
      </w:r>
      <w:r w:rsidR="00930D32">
        <w:rPr>
          <w:rFonts w:ascii="Times New Roman Tj" w:hAnsi="Times New Roman Tj"/>
          <w:bCs/>
          <w:sz w:val="24"/>
          <w:szCs w:val="24"/>
        </w:rPr>
        <w:t>и бемории сурхча афзуд.</w:t>
      </w:r>
    </w:p>
    <w:p w14:paraId="60D6379A" w14:textId="77777777" w:rsidR="00600DDB" w:rsidRDefault="00600DDB" w:rsidP="00E97ACD">
      <w:pPr>
        <w:spacing w:line="240" w:lineRule="auto"/>
        <w:contextualSpacing/>
        <w:rPr>
          <w:rFonts w:ascii="Times New Roman Tj" w:hAnsi="Times New Roman Tj"/>
          <w:bCs/>
          <w:sz w:val="24"/>
          <w:szCs w:val="24"/>
        </w:rPr>
      </w:pPr>
    </w:p>
    <w:p w14:paraId="151FE989" w14:textId="77777777" w:rsidR="00600DDB" w:rsidRDefault="00600DDB" w:rsidP="00600DDB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</w:pP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Ваксинатсия – ягона ро</w:t>
      </w:r>
      <w:r>
        <w:rPr>
          <w:rFonts w:ascii="Arial Tj" w:hAnsi="Arial Tj" w:cs="SourceSansPro-Black"/>
          <w:color w:val="CE5B17"/>
          <w:kern w:val="0"/>
          <w:sz w:val="24"/>
          <w:szCs w:val="24"/>
          <w14:ligatures w14:val="none"/>
        </w:rPr>
        <w:t>њ</w:t>
      </w: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и пешгирии бемории сурхча мебошад</w:t>
      </w:r>
    </w:p>
    <w:p w14:paraId="044EF767" w14:textId="77777777" w:rsidR="00600DDB" w:rsidRPr="00666A9E" w:rsidRDefault="00600DDB" w:rsidP="0060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475DA98" w14:textId="35103210" w:rsidR="00AA1F16" w:rsidRPr="00AA1F16" w:rsidRDefault="00666A9E" w:rsidP="00AA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66A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Ягона ро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Pr="00666A9E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 боздоштани сурхча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– ин пешгир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б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 ро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иммунизатсия мебошад.</w:t>
      </w:r>
      <w:r w:rsidR="003F023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Ваксинатсияи зидди бемории сурхча ин бехатар ва самаранок аст.</w:t>
      </w:r>
      <w:r w:rsidR="00AA1F1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Та</w:t>
      </w:r>
      <w:r w:rsidR="00AA1F1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AA1F1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рибан </w:t>
      </w:r>
    </w:p>
    <w:p w14:paraId="184FF18E" w14:textId="1D7796B1" w:rsidR="00AA1F16" w:rsidRDefault="00AA1F16" w:rsidP="00AA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AA1F1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99% одамоне, ки 2 вояи ваксина</w:t>
      </w:r>
      <w:r w:rsidR="007F6B2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</w:t>
      </w:r>
      <w:r w:rsidRPr="00AA1F1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мегиранд</w:t>
      </w:r>
      <w:r w:rsidR="007F6B2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 му</w:t>
      </w:r>
      <w:r w:rsidR="007F6B2D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7F6B2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офизати якумра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ро</w:t>
      </w:r>
      <w:r w:rsidR="007F6B2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AA1F1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аз он </w:t>
      </w:r>
      <w:r w:rsidR="007F6B2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пайдо мекунанд.</w:t>
      </w:r>
    </w:p>
    <w:p w14:paraId="4DF2A37C" w14:textId="0FDCB96E" w:rsidR="00AA1F16" w:rsidRDefault="00EE1284" w:rsidP="00AA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Таъмини 95%-и сат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фарогирии иммунизатсияи а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ол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па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ншавии бемории сурхча ва баву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љ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уд омадани хуру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љ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калонро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пешгир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мекунад.</w:t>
      </w:r>
    </w:p>
    <w:p w14:paraId="7076B026" w14:textId="77777777" w:rsidR="009A490D" w:rsidRDefault="009A490D" w:rsidP="00AA1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450956C" w14:textId="77777777" w:rsidR="009A490D" w:rsidRDefault="009A490D" w:rsidP="00AA1F16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</w:pP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Сурхча ч</w:t>
      </w:r>
      <w:r>
        <w:rPr>
          <w:rFonts w:ascii="Arial Tj" w:hAnsi="Arial Tj" w:cs="SourceSansPro-Black"/>
          <w:color w:val="CE5B17"/>
          <w:kern w:val="0"/>
          <w:sz w:val="24"/>
          <w:szCs w:val="24"/>
          <w14:ligatures w14:val="none"/>
        </w:rPr>
        <w:t>ї</w:t>
      </w: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 xml:space="preserve"> гуна па</w:t>
      </w:r>
      <w:r>
        <w:rPr>
          <w:rFonts w:ascii="Arial Tj" w:hAnsi="Arial Tj" w:cs="SourceSansPro-Black"/>
          <w:color w:val="CE5B17"/>
          <w:kern w:val="0"/>
          <w:sz w:val="24"/>
          <w:szCs w:val="24"/>
          <w14:ligatures w14:val="none"/>
        </w:rPr>
        <w:t>њ</w:t>
      </w: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н мешавад?</w:t>
      </w:r>
    </w:p>
    <w:p w14:paraId="72810E33" w14:textId="77777777" w:rsidR="009A490D" w:rsidRDefault="009A490D" w:rsidP="00AA1F16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</w:pPr>
    </w:p>
    <w:p w14:paraId="5C0A9CAF" w14:textId="5709F690" w:rsidR="00096003" w:rsidRDefault="00836CAB" w:rsidP="0009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836CA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Сурх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ча</w:t>
      </w:r>
      <w:r w:rsidRPr="00836CA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одатан тавассути тамоси </w:t>
      </w:r>
      <w:r w:rsidR="002B668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бевосита (прямой) ва бо ро</w:t>
      </w:r>
      <w:r w:rsidR="002B6683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2B668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 </w:t>
      </w:r>
      <w:r w:rsidR="002B6683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2B668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аво</w:t>
      </w:r>
      <w:r w:rsidR="002B6683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гї - ќатрагї</w:t>
      </w:r>
      <w:r w:rsidR="002B668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паҳн мегардад. </w:t>
      </w:r>
      <w:r w:rsidR="007C55B6" w:rsidRPr="007C55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Вирус </w:t>
      </w:r>
      <w:r w:rsidR="007C55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</w:t>
      </w:r>
      <w:r w:rsidR="007C55B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њњ</w:t>
      </w:r>
      <w:r w:rsidR="007C55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 нафасро иллат меди</w:t>
      </w:r>
      <w:r w:rsidR="007C55B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7C55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ад ва баъдан ба тамоми бадан па</w:t>
      </w:r>
      <w:r w:rsidR="007C55B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7C55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 мешавад.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096003" w:rsidRP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Вируси сурх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ча</w:t>
      </w:r>
      <w:r w:rsidR="00096003" w:rsidRP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метавонад то 2 соат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дар сат</w:t>
      </w:r>
      <w:r w:rsidR="00096003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333AB6">
        <w:rPr>
          <w:rFonts w:ascii="Arial Tj" w:hAnsi="Arial Tj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и болои ашёҳо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ё дар </w:t>
      </w:r>
      <w:r w:rsidR="00096003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аво</w:t>
      </w:r>
      <w:r w:rsidR="00096003" w:rsidRP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зиндагӣ кунад</w:t>
      </w:r>
      <w:r w:rsidR="0009600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E29BD9E" w14:textId="77777777" w:rsidR="00D2605C" w:rsidRDefault="00D2605C" w:rsidP="0009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77BF43CD" w14:textId="68B06D33" w:rsidR="00D2605C" w:rsidRDefault="00D2605C" w:rsidP="00D2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Агар одамони дигар ҳавои олудашуда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ро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нафас гиранд 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ё ба 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сат</w:t>
      </w:r>
      <w:r w:rsidR="00D7675D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 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сироятшуда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и ашёҳо даст расона</w:t>
      </w:r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н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ду баъдан 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ба чашм, бинї ё даҳон</w:t>
      </w:r>
      <w:r w:rsidR="00D7675D"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даст расонанд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 онҳо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 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метавонанд 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сироят </w:t>
      </w:r>
      <w:r w:rsid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ёбанд</w:t>
      </w:r>
      <w:r w:rsidRPr="00D2605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7F990961" w14:textId="77777777" w:rsidR="00D2605C" w:rsidRDefault="00D2605C" w:rsidP="00D26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D09BC76" w14:textId="648D7951" w:rsidR="00D7675D" w:rsidRPr="00D7675D" w:rsidRDefault="00D7675D" w:rsidP="00D76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Шахси сироятшуда 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атто то пайдо шудани ягон 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намуд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аломат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 </w:t>
      </w: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метавонад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ба дигарон вирусро </w:t>
      </w: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интиқол диҳад</w:t>
      </w:r>
      <w:r w:rsidR="0066483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ва </w:t>
      </w: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вирус он қадар гузаранда аст, ки 90% одамон</w:t>
      </w:r>
      <w:r w:rsidR="0066483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</w:t>
      </w:r>
    </w:p>
    <w:p w14:paraId="698FB5D5" w14:textId="77777777" w:rsidR="00D7675D" w:rsidRDefault="00D7675D" w:rsidP="00D76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бе масуният сироят меёбанд ва дар </w:t>
      </w:r>
      <w:r w:rsidR="0066483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тамоси зич </w:t>
      </w:r>
      <w:r w:rsidR="00664839"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бо ӯ </w:t>
      </w:r>
      <w:r w:rsidRPr="00D7675D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бемор мешаванд</w:t>
      </w:r>
      <w:r w:rsidR="00664839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493FAAB5" w14:textId="77777777" w:rsidR="005F68BA" w:rsidRDefault="005F68BA" w:rsidP="00D76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A84C509" w14:textId="77777777" w:rsidR="005F68BA" w:rsidRDefault="005F68BA" w:rsidP="00D7675D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</w:pP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Оё сурхча хатарнок аст?</w:t>
      </w:r>
    </w:p>
    <w:p w14:paraId="4287B798" w14:textId="77777777" w:rsidR="00612CC1" w:rsidRDefault="00612CC1" w:rsidP="00D7675D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</w:pPr>
    </w:p>
    <w:p w14:paraId="00559E70" w14:textId="5D4AE934" w:rsidR="00612CC1" w:rsidRDefault="00612CC1" w:rsidP="00612C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Мисли бисьёр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бемори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сирояткунанда, 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бемории 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сурхча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 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одатан бо 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нишонаҳои 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ҳарорати баланд оғоз ёбад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ва баъдан рафтани оби бин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 w:rsidR="00333AB6">
        <w:rPr>
          <w:rFonts w:ascii="Arial Tj" w:hAnsi="Arial Tj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, 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сулфа, конъюнктивит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 ва </w:t>
      </w:r>
      <w:r w:rsidRPr="00612CC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дар луобпардаи рухсораҳо доғҳои хурди сафедтоб пайдо шаванд</w:t>
      </w:r>
      <w:r w:rsidR="00BB13D3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6FABEEAC" w14:textId="356D9A0F" w:rsidR="00612CC1" w:rsidRDefault="00F86B70" w:rsidP="00F8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Баъд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аз </w:t>
      </w:r>
      <w:proofErr w:type="spellStart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чанд</w:t>
      </w:r>
      <w:proofErr w:type="spellEnd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рӯз</w:t>
      </w:r>
      <w:proofErr w:type="spellEnd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до</w:t>
      </w:r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ғи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дардоваре</w:t>
      </w:r>
      <w:proofErr w:type="spellEnd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пайдо</w:t>
      </w:r>
      <w:proofErr w:type="spellEnd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мешавад</w:t>
      </w:r>
      <w:proofErr w:type="spellEnd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ки</w:t>
      </w:r>
      <w:proofErr w:type="spellEnd"/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дар ниҳоят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ба тамоми бадан пахн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мегардад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31F04156" w14:textId="77777777" w:rsidR="00F86B70" w:rsidRDefault="00F86B70" w:rsidP="00F8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907440D" w14:textId="77777777" w:rsidR="00F86B70" w:rsidRPr="00F86B70" w:rsidRDefault="00F86B70" w:rsidP="00F8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Дар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бисёр 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ҳолатҳо, сирояти сурхча пас аз 7-10 рӯз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мегузарад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вале тақрибан дар 1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одам 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аз</w:t>
      </w:r>
    </w:p>
    <w:p w14:paraId="56CA8F52" w14:textId="77777777" w:rsidR="00F86B70" w:rsidRPr="00F86B70" w:rsidRDefault="00F86B70" w:rsidP="00F86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5 нафар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ибат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ои 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ҷиддиро ба монанди отит,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ношунаво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нобиноӣ,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илти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оби шуш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</w:t>
      </w:r>
    </w:p>
    <w:p w14:paraId="33E92C82" w14:textId="48BC0DB0" w:rsidR="00011F66" w:rsidRDefault="00F86B70" w:rsidP="00011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эн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ефалит (варами майна) ё ҳатто марг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, баву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љ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уд меорад</w:t>
      </w:r>
      <w:r w:rsidRPr="00F86B70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Инчунин 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муайян шуда </w:t>
      </w:r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буд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ки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сирояти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сурх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ча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системаи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масуниятро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заиф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карда,</w:t>
      </w:r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мубориза</w:t>
      </w:r>
      <w:proofErr w:type="spellEnd"/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бурданро</w:t>
      </w:r>
      <w:proofErr w:type="spellEnd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бо</w:t>
      </w:r>
      <w:proofErr w:type="spellEnd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дигар</w:t>
      </w:r>
      <w:proofErr w:type="spellEnd"/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организм</w:t>
      </w:r>
      <w:r w:rsidR="00011F6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 дардовар муддати 1 мо</w:t>
      </w:r>
      <w:r w:rsidR="00011F6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ва </w:t>
      </w:r>
      <w:r w:rsidR="00011F66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атто сол</w:t>
      </w:r>
      <w:r w:rsidR="00011F66" w:rsidRPr="00011F6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душвор мегардонад</w:t>
      </w:r>
      <w:r w:rsidR="004D742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</w:p>
    <w:p w14:paraId="135D4A66" w14:textId="33FF5609" w:rsidR="00B5124F" w:rsidRDefault="004D742C" w:rsidP="004D3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4D742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Ҳар 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як шахси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масуният надошта метавонад сироят ёбад </w:t>
      </w:r>
      <w:r w:rsidRPr="004D742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(қаблан бемор набуд,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иммунизатсиянашуда ё иммунизатсияшуда, вале 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масуният пайдо накарда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 буд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). О</w:t>
      </w:r>
      <w:r w:rsidR="004D3BCC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ибат</w:t>
      </w:r>
      <w:r w:rsidR="004D3BCC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</w:t>
      </w:r>
      <w:r w:rsidR="004D3BCC" w:rsidRP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ҷиддӣ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4D3BCC" w:rsidRP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бештар дар 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</w:t>
      </w:r>
      <w:r w:rsidR="004D3BCC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ў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дакони</w:t>
      </w:r>
      <w:r w:rsidR="004D3BCC" w:rsidRP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то 5-сола ва</w:t>
      </w:r>
      <w:r w:rsidR="004D3BCC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синну соли аз 30 боло дида мешавад.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Заноне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ки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масуният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надоранд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дар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давраи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омиладор</w:t>
      </w:r>
      <w:r w:rsidR="00B759C7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ба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бемории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сурхча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гирифтор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шудаанд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ба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хавфи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бачапарто</w:t>
      </w:r>
      <w:proofErr w:type="spellEnd"/>
      <w:r w:rsidR="00333AB6">
        <w:rPr>
          <w:rFonts w:ascii="Arial Tj" w:hAnsi="Arial Tj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ӣ, </w:t>
      </w:r>
      <w:proofErr w:type="spellStart"/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таваллуд</w:t>
      </w:r>
      <w:proofErr w:type="spellEnd"/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и</w:t>
      </w:r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пеш аз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</w:t>
      </w:r>
      <w:r w:rsidR="00B759C7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ўњ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лат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таваллуд</w:t>
      </w:r>
      <w:proofErr w:type="spellEnd"/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кардани</w:t>
      </w:r>
      <w:proofErr w:type="spellEnd"/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</w:t>
      </w:r>
      <w:r w:rsidR="00B759C7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ў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даки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камваз</w:t>
      </w:r>
      <w:proofErr w:type="spellEnd"/>
      <w:r w:rsidR="00333AB6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н</w:t>
      </w:r>
      <w:r w:rsidR="00C66161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,</w:t>
      </w:r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дучор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шуданро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доранд</w:t>
      </w:r>
      <w:proofErr w:type="spellEnd"/>
      <w:r w:rsidR="00B759C7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.</w:t>
      </w:r>
      <w:r w:rsidR="00B5124F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</w:p>
    <w:p w14:paraId="7CFBF65B" w14:textId="77777777" w:rsidR="00B5124F" w:rsidRDefault="00B5124F" w:rsidP="004D3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5D036E4" w14:textId="1EA707CD" w:rsidR="00FF0DD5" w:rsidRPr="00FF0DD5" w:rsidRDefault="00B5124F" w:rsidP="00E2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Хуру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љ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 бемории сурхча дар давлат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ое, ки баъд аз офат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 таби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ё низоъ</w:t>
      </w:r>
      <w:r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</w:t>
      </w:r>
      <w:r w:rsidR="004F19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(конфликт) бар</w:t>
      </w:r>
      <w:r w:rsidR="004F192B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4F19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арор шуда истодаанд, метавонад махсусан марговар бошад.</w:t>
      </w:r>
      <w:r w:rsidR="00FF0DD5" w:rsidRPr="00FF0DD5">
        <w:t xml:space="preserve"> 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Харобии </w:t>
      </w:r>
      <w:r w:rsidR="00FF0DD5" w:rsidRP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инфра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сохтори</w:t>
      </w:r>
      <w:r w:rsidR="00FF0DD5" w:rsidRP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тандуруст</w:t>
      </w:r>
      <w:r w:rsidR="00FF0DD5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r w:rsidR="00FF0DD5" w:rsidRP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 w:rsidRP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сари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</w:t>
      </w:r>
      <w:r w:rsidR="00FF0DD5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нар</w:t>
      </w:r>
      <w:r w:rsidR="0059305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</w:t>
      </w:r>
      <w:r w:rsidR="0059305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дани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ёрии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тибб</w:t>
      </w:r>
      <w:r w:rsidR="00FF0DD5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ї</w:t>
      </w:r>
      <w:proofErr w:type="spellEnd"/>
      <w:r w:rsidR="008A64C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 xml:space="preserve">, 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иммунизатсия</w:t>
      </w:r>
      <w:r w:rsidR="008A64CF"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tg-Cyrl-TJ"/>
          <w14:ligatures w14:val="none"/>
        </w:rPr>
        <w:t>и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на</w:t>
      </w:r>
      <w:r w:rsidR="00FF0DD5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шавиро </w:t>
      </w:r>
      <w:r w:rsidR="00FF0DD5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ќ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атъ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мекунад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ва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FF0DD5" w:rsidRP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аҳол</w:t>
      </w:r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ии</w:t>
      </w:r>
      <w:proofErr w:type="spellEnd"/>
      <w:r w:rsidR="00FF0DD5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817CD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барзиёди</w:t>
      </w:r>
      <w:proofErr w:type="spellEnd"/>
      <w:r w:rsidR="00817CD2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чунин</w:t>
      </w:r>
      <w:proofErr w:type="spellEnd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љ</w:t>
      </w:r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ой</w:t>
      </w:r>
      <w:r w:rsidR="00E20D2B">
        <w:rPr>
          <w:rFonts w:ascii="Arial Tj" w:hAnsi="Arial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</w:t>
      </w:r>
      <w:proofErr w:type="spellEnd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ба </w:t>
      </w:r>
      <w:proofErr w:type="spellStart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мисли</w:t>
      </w:r>
      <w:proofErr w:type="spellEnd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лагер</w:t>
      </w:r>
      <w:r w:rsidR="00C66161">
        <w:rPr>
          <w:rFonts w:ascii="Times New Roman Tj" w:hAnsi="Times New Roman Tj" w:cs="Times New Roman"/>
          <w:color w:val="000000" w:themeColor="text1"/>
          <w:kern w:val="0"/>
          <w:sz w:val="24"/>
          <w:szCs w:val="24"/>
          <w14:ligatures w14:val="none"/>
        </w:rPr>
        <w:t>њ</w:t>
      </w:r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ои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истикоматии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муваккатй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proofErr w:type="spellStart"/>
      <w:r w:rsidR="00B1689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мета</w:t>
      </w:r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в</w:t>
      </w:r>
      <w:r w:rsidR="00B1689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о</w:t>
      </w:r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н</w:t>
      </w:r>
      <w:r w:rsidR="00B16891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а</w:t>
      </w:r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д</w:t>
      </w:r>
      <w:proofErr w:type="spellEnd"/>
      <w:r w:rsid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хавфи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сироятро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</w:t>
      </w:r>
      <w:proofErr w:type="spellStart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хеле</w:t>
      </w:r>
      <w:proofErr w:type="spellEnd"/>
      <w:r w:rsidR="00E20D2B" w:rsidRPr="00E20D2B">
        <w:rPr>
          <w:rFonts w:ascii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зиёд кунад.</w:t>
      </w:r>
    </w:p>
    <w:p w14:paraId="6FD674BC" w14:textId="77777777" w:rsidR="00FF0DD5" w:rsidRDefault="00FF0DD5" w:rsidP="00FF0DD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595962"/>
          <w:kern w:val="0"/>
          <w:sz w:val="20"/>
          <w:szCs w:val="20"/>
          <w14:ligatures w14:val="none"/>
        </w:rPr>
      </w:pPr>
    </w:p>
    <w:p w14:paraId="11493B13" w14:textId="77777777" w:rsidR="00B16891" w:rsidRDefault="00B16891" w:rsidP="00FF0DD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595962"/>
          <w:kern w:val="0"/>
          <w:sz w:val="20"/>
          <w:szCs w:val="20"/>
          <w14:ligatures w14:val="none"/>
        </w:rPr>
      </w:pPr>
    </w:p>
    <w:p w14:paraId="416BF53C" w14:textId="133221C6" w:rsidR="00B16891" w:rsidRDefault="00C66161" w:rsidP="00FF0DD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595962"/>
          <w:kern w:val="0"/>
          <w:sz w:val="20"/>
          <w:szCs w:val="20"/>
          <w14:ligatures w14:val="none"/>
        </w:rPr>
      </w:pP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МАВОД</w:t>
      </w:r>
      <w:r>
        <w:rPr>
          <w:rFonts w:ascii="Times New Roman Tj" w:hAnsi="Times New Roman Tj" w:cs="SourceSansPro-Black"/>
          <w:color w:val="CE5B17"/>
          <w:kern w:val="0"/>
          <w:sz w:val="24"/>
          <w:szCs w:val="24"/>
          <w14:ligatures w14:val="none"/>
        </w:rPr>
        <w:t>Њ</w:t>
      </w:r>
      <w:r>
        <w:rPr>
          <w:rFonts w:ascii="SourceSansPro-Black" w:hAnsi="SourceSansPro-Black" w:cs="SourceSansPro-Black"/>
          <w:color w:val="CE5B17"/>
          <w:kern w:val="0"/>
          <w:sz w:val="24"/>
          <w:szCs w:val="24"/>
          <w14:ligatures w14:val="none"/>
        </w:rPr>
        <w:t>О</w:t>
      </w:r>
    </w:p>
    <w:sectPr w:rsidR="00B1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altName w:val="Times New Roman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ourceSansPro-Blac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ourceSansPro-Regular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66"/>
    <w:rsid w:val="00011F66"/>
    <w:rsid w:val="00096003"/>
    <w:rsid w:val="002B6683"/>
    <w:rsid w:val="00333AB6"/>
    <w:rsid w:val="00357343"/>
    <w:rsid w:val="003F0233"/>
    <w:rsid w:val="004D3BCC"/>
    <w:rsid w:val="004D742C"/>
    <w:rsid w:val="004F192B"/>
    <w:rsid w:val="0051715F"/>
    <w:rsid w:val="00585B66"/>
    <w:rsid w:val="00593052"/>
    <w:rsid w:val="005F4832"/>
    <w:rsid w:val="005F68BA"/>
    <w:rsid w:val="00600DDB"/>
    <w:rsid w:val="00612CC1"/>
    <w:rsid w:val="006213DE"/>
    <w:rsid w:val="00664839"/>
    <w:rsid w:val="00666A9E"/>
    <w:rsid w:val="006A1CFF"/>
    <w:rsid w:val="007C55B6"/>
    <w:rsid w:val="007F6B2D"/>
    <w:rsid w:val="00817CD2"/>
    <w:rsid w:val="00836CAB"/>
    <w:rsid w:val="008A64CF"/>
    <w:rsid w:val="00930D32"/>
    <w:rsid w:val="009A490D"/>
    <w:rsid w:val="00A05932"/>
    <w:rsid w:val="00AA1F16"/>
    <w:rsid w:val="00B11CB4"/>
    <w:rsid w:val="00B16891"/>
    <w:rsid w:val="00B5124F"/>
    <w:rsid w:val="00B759C7"/>
    <w:rsid w:val="00BB13D3"/>
    <w:rsid w:val="00BD27B0"/>
    <w:rsid w:val="00C66161"/>
    <w:rsid w:val="00D2605C"/>
    <w:rsid w:val="00D75350"/>
    <w:rsid w:val="00D7675D"/>
    <w:rsid w:val="00E20D2B"/>
    <w:rsid w:val="00E97ACD"/>
    <w:rsid w:val="00EE1284"/>
    <w:rsid w:val="00F71111"/>
    <w:rsid w:val="00F86B70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9E01"/>
  <w15:chartTrackingRefBased/>
  <w15:docId w15:val="{459EFB65-E644-4A8F-B236-46A8834F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6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BAKHTIYOR-PC</dc:creator>
  <cp:keywords/>
  <dc:description/>
  <cp:lastModifiedBy>Судоба Сулаймонова</cp:lastModifiedBy>
  <cp:revision>3</cp:revision>
  <dcterms:created xsi:type="dcterms:W3CDTF">2024-04-16T11:09:00Z</dcterms:created>
  <dcterms:modified xsi:type="dcterms:W3CDTF">2024-04-19T03:03:00Z</dcterms:modified>
</cp:coreProperties>
</file>