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F2DA" w14:textId="38B8C7E8" w:rsidR="000009FA" w:rsidRPr="00D343FC" w:rsidRDefault="000009FA" w:rsidP="00D343FC">
      <w:pPr>
        <w:pStyle w:val="a6"/>
        <w:rPr>
          <w:rStyle w:val="a4"/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Вазифањои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техникї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r w:rsidR="0045457C" w:rsidRPr="00D343FC">
        <w:rPr>
          <w:rStyle w:val="a4"/>
          <w:rFonts w:ascii="Times New Roman Tj" w:hAnsi="Times New Roman Tj"/>
          <w:sz w:val="24"/>
          <w:szCs w:val="24"/>
          <w:lang w:val="ru-RU"/>
        </w:rPr>
        <w:t>(</w:t>
      </w:r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ВТ</w:t>
      </w:r>
      <w:r w:rsidR="0045457C" w:rsidRPr="00D343FC">
        <w:rPr>
          <w:rStyle w:val="a4"/>
          <w:rFonts w:ascii="Times New Roman Tj" w:hAnsi="Times New Roman Tj"/>
          <w:sz w:val="24"/>
          <w:szCs w:val="24"/>
          <w:lang w:val="ru-RU"/>
        </w:rPr>
        <w:t>)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>корњои</w:t>
      </w:r>
      <w:proofErr w:type="spellEnd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гур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ӯҳҳ</w:t>
      </w:r>
      <w:r w:rsidRPr="00D343FC">
        <w:rPr>
          <w:rStyle w:val="a4"/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мобилї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маќсади</w:t>
      </w:r>
      <w:proofErr w:type="spellEnd"/>
      <w:r w:rsidR="00E3117F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фарогирии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сифрї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бозмонда</w:t>
      </w:r>
      <w:proofErr w:type="spellEnd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аз </w:t>
      </w:r>
      <w:proofErr w:type="spellStart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>ноњияњои</w:t>
      </w:r>
      <w:proofErr w:type="spellEnd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>пилотии</w:t>
      </w:r>
      <w:proofErr w:type="spellEnd"/>
      <w:r w:rsidR="003A4462" w:rsidRPr="00D343FC">
        <w:rPr>
          <w:rStyle w:val="a4"/>
          <w:rFonts w:ascii="Times New Roman Tj" w:hAnsi="Times New Roman Tj"/>
          <w:sz w:val="24"/>
          <w:szCs w:val="24"/>
          <w:lang w:val="ru-RU"/>
        </w:rPr>
        <w:t xml:space="preserve"> АГВИ</w:t>
      </w:r>
    </w:p>
    <w:p w14:paraId="5EC4DB55" w14:textId="22C91700" w:rsidR="003A4462" w:rsidRPr="00D343FC" w:rsidRDefault="003A4462" w:rsidP="005808B4">
      <w:pPr>
        <w:pStyle w:val="a3"/>
        <w:ind w:firstLine="720"/>
        <w:jc w:val="both"/>
        <w:rPr>
          <w:rFonts w:ascii="Times New Roman Tj" w:hAnsi="Times New Roman Tj"/>
          <w:lang w:val="ru-RU"/>
        </w:rPr>
      </w:pPr>
      <w:proofErr w:type="spellStart"/>
      <w:r w:rsidRPr="00D343FC">
        <w:rPr>
          <w:rFonts w:ascii="Times New Roman Tj" w:hAnsi="Times New Roman Tj"/>
          <w:lang w:val="ru-RU"/>
        </w:rPr>
        <w:t>Стратегияи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Алянси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Глобалии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ваксина</w:t>
      </w:r>
      <w:r w:rsidR="00E3117F">
        <w:rPr>
          <w:rFonts w:ascii="Times New Roman Tj" w:hAnsi="Times New Roman Tj"/>
          <w:lang w:val="ru-RU"/>
        </w:rPr>
        <w:t>њо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(АГВИ)</w:t>
      </w:r>
      <w:r w:rsidR="00E3117F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Созмони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љањонии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тандурусї</w:t>
      </w:r>
      <w:proofErr w:type="spellEnd"/>
      <w:r w:rsidRPr="00D343FC">
        <w:rPr>
          <w:rFonts w:ascii="Times New Roman Tj" w:hAnsi="Times New Roman Tj"/>
          <w:lang w:val="ru-RU"/>
        </w:rPr>
        <w:t xml:space="preserve"> (С</w:t>
      </w:r>
      <w:r w:rsidR="00E3117F">
        <w:rPr>
          <w:rFonts w:ascii="Times New Roman Tj" w:hAnsi="Times New Roman Tj"/>
          <w:lang w:val="ru-RU"/>
        </w:rPr>
        <w:t>Љ</w:t>
      </w:r>
      <w:r w:rsidRPr="00D343FC">
        <w:rPr>
          <w:rFonts w:ascii="Times New Roman Tj" w:hAnsi="Times New Roman Tj"/>
          <w:lang w:val="ru-RU"/>
        </w:rPr>
        <w:t xml:space="preserve">Т) </w:t>
      </w:r>
      <w:proofErr w:type="spellStart"/>
      <w:r w:rsidRPr="00D343FC">
        <w:rPr>
          <w:rFonts w:ascii="Times New Roman Tj" w:hAnsi="Times New Roman Tj"/>
          <w:lang w:val="ru-RU"/>
        </w:rPr>
        <w:t>барои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ноил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шудан</w:t>
      </w:r>
      <w:proofErr w:type="spellEnd"/>
      <w:r w:rsidRPr="00D343FC">
        <w:rPr>
          <w:rFonts w:ascii="Times New Roman Tj" w:hAnsi="Times New Roman Tj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lang w:val="ru-RU"/>
        </w:rPr>
        <w:t>маќсадњои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глобалї</w:t>
      </w:r>
      <w:proofErr w:type="spellEnd"/>
      <w:r w:rsidRPr="00D343FC">
        <w:rPr>
          <w:rFonts w:ascii="Times New Roman Tj" w:hAnsi="Times New Roman Tj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lang w:val="ru-RU"/>
        </w:rPr>
        <w:t>соњаи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сатњи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фарогирии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вояи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сифрї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дошта</w:t>
      </w:r>
      <w:proofErr w:type="spellEnd"/>
      <w:r w:rsidRPr="00D343FC">
        <w:rPr>
          <w:rFonts w:ascii="Times New Roman Tj" w:hAnsi="Times New Roman Tj"/>
          <w:lang w:val="ru-RU"/>
        </w:rPr>
        <w:t xml:space="preserve"> (</w:t>
      </w:r>
      <w:proofErr w:type="spellStart"/>
      <w:r w:rsidRPr="00D343FC">
        <w:rPr>
          <w:rFonts w:ascii="Times New Roman Tj" w:hAnsi="Times New Roman Tj"/>
          <w:lang w:val="ru-RU"/>
        </w:rPr>
        <w:t>кўдаконе</w:t>
      </w:r>
      <w:proofErr w:type="spellEnd"/>
      <w:r w:rsidRPr="00D343FC">
        <w:rPr>
          <w:rFonts w:ascii="Times New Roman Tj" w:hAnsi="Times New Roman Tj"/>
          <w:lang w:val="ru-RU"/>
        </w:rPr>
        <w:t>,</w:t>
      </w:r>
      <w:r w:rsidR="00E3117F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ки</w:t>
      </w:r>
      <w:proofErr w:type="spellEnd"/>
      <w:r w:rsidR="00E3117F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ягон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вояи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ваксинаро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ќабул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накардаанд</w:t>
      </w:r>
      <w:proofErr w:type="spellEnd"/>
      <w:r w:rsidRPr="00D343FC">
        <w:rPr>
          <w:rFonts w:ascii="Times New Roman Tj" w:hAnsi="Times New Roman Tj"/>
          <w:lang w:val="ru-RU"/>
        </w:rPr>
        <w:t xml:space="preserve">)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равона</w:t>
      </w:r>
      <w:proofErr w:type="spellEnd"/>
      <w:r w:rsidRPr="00D343FC">
        <w:rPr>
          <w:rFonts w:ascii="Times New Roman Tj" w:hAnsi="Times New Roman Tj"/>
          <w:lang w:val="ru-RU"/>
        </w:rPr>
        <w:t xml:space="preserve"> карда </w:t>
      </w:r>
      <w:proofErr w:type="spellStart"/>
      <w:r w:rsidRPr="00D343FC">
        <w:rPr>
          <w:rFonts w:ascii="Times New Roman Tj" w:hAnsi="Times New Roman Tj"/>
          <w:lang w:val="ru-RU"/>
        </w:rPr>
        <w:t>шудааст</w:t>
      </w:r>
      <w:proofErr w:type="spellEnd"/>
      <w:r w:rsidRPr="00D343FC">
        <w:rPr>
          <w:rFonts w:ascii="Times New Roman Tj" w:hAnsi="Times New Roman Tj"/>
          <w:lang w:val="ru-RU"/>
        </w:rPr>
        <w:t xml:space="preserve">. Ин </w:t>
      </w:r>
      <w:proofErr w:type="spellStart"/>
      <w:r w:rsidRPr="00D343FC">
        <w:rPr>
          <w:rFonts w:ascii="Times New Roman Tj" w:hAnsi="Times New Roman Tj"/>
          <w:lang w:val="ru-RU"/>
        </w:rPr>
        <w:t>наќша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ќисми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васеътарини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стратегияи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мубориза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беморињои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пешгиришаванда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мустањкам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намудани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системањои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глобалии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тандурустї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, </w:t>
      </w:r>
      <w:proofErr w:type="spellStart"/>
      <w:r w:rsidR="00C23143" w:rsidRPr="00D343FC">
        <w:rPr>
          <w:rFonts w:ascii="Times New Roman Tj" w:hAnsi="Times New Roman Tj"/>
          <w:lang w:val="ru-RU"/>
        </w:rPr>
        <w:t>таваљљуњ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ба аз </w:t>
      </w:r>
      <w:proofErr w:type="spellStart"/>
      <w:r w:rsidR="00C23143" w:rsidRPr="00D343FC">
        <w:rPr>
          <w:rFonts w:ascii="Times New Roman Tj" w:hAnsi="Times New Roman Tj"/>
          <w:lang w:val="ru-RU"/>
        </w:rPr>
        <w:t>њама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гуруњњои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осебпазиртари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ањолї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, пеш аз </w:t>
      </w:r>
      <w:proofErr w:type="spellStart"/>
      <w:r w:rsidR="00C23143" w:rsidRPr="00D343FC">
        <w:rPr>
          <w:rFonts w:ascii="Times New Roman Tj" w:hAnsi="Times New Roman Tj"/>
          <w:lang w:val="ru-RU"/>
        </w:rPr>
        <w:t>њама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дар </w:t>
      </w:r>
      <w:proofErr w:type="spellStart"/>
      <w:r w:rsidR="00C23143" w:rsidRPr="00D343FC">
        <w:rPr>
          <w:rFonts w:ascii="Times New Roman Tj" w:hAnsi="Times New Roman Tj"/>
          <w:lang w:val="ru-RU"/>
        </w:rPr>
        <w:t>кишварњои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сатњи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пасти </w:t>
      </w:r>
      <w:proofErr w:type="spellStart"/>
      <w:r w:rsidR="00C23143" w:rsidRPr="00D343FC">
        <w:rPr>
          <w:rFonts w:ascii="Times New Roman Tj" w:hAnsi="Times New Roman Tj"/>
          <w:lang w:val="ru-RU"/>
        </w:rPr>
        <w:t>даромад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ва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миёна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, аз </w:t>
      </w:r>
      <w:proofErr w:type="spellStart"/>
      <w:r w:rsidR="00C23143" w:rsidRPr="00D343FC">
        <w:rPr>
          <w:rFonts w:ascii="Times New Roman Tj" w:hAnsi="Times New Roman Tj"/>
          <w:lang w:val="ru-RU"/>
        </w:rPr>
        <w:t>љумла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Тољикистон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C23143" w:rsidRPr="00D343FC">
        <w:rPr>
          <w:rFonts w:ascii="Times New Roman Tj" w:hAnsi="Times New Roman Tj"/>
          <w:lang w:val="ru-RU"/>
        </w:rPr>
        <w:t>мебошад</w:t>
      </w:r>
      <w:proofErr w:type="spellEnd"/>
      <w:r w:rsidR="00C23143" w:rsidRPr="00D343FC">
        <w:rPr>
          <w:rFonts w:ascii="Times New Roman Tj" w:hAnsi="Times New Roman Tj"/>
          <w:lang w:val="ru-RU"/>
        </w:rPr>
        <w:t xml:space="preserve">. </w:t>
      </w:r>
      <w:proofErr w:type="spellStart"/>
      <w:r w:rsidRPr="00D343FC">
        <w:rPr>
          <w:rFonts w:ascii="Times New Roman Tj" w:hAnsi="Times New Roman Tj"/>
          <w:lang w:val="ru-RU"/>
        </w:rPr>
        <w:t>На</w:t>
      </w:r>
      <w:r w:rsidRPr="00D343FC">
        <w:rPr>
          <w:rFonts w:ascii="Cambria" w:hAnsi="Cambria" w:cs="Cambria"/>
          <w:lang w:val="ru-RU"/>
        </w:rPr>
        <w:t>қ</w:t>
      </w:r>
      <w:r w:rsidRPr="00D343FC">
        <w:rPr>
          <w:rFonts w:ascii="Times New Roman Tj" w:hAnsi="Times New Roman Tj" w:cs="Times New Roman Tj"/>
          <w:lang w:val="ru-RU"/>
        </w:rPr>
        <w:t>ша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r w:rsidRPr="00D343FC">
        <w:rPr>
          <w:rFonts w:ascii="Times New Roman Tj" w:hAnsi="Times New Roman Tj" w:cs="Times New Roman Tj"/>
          <w:lang w:val="ru-RU"/>
        </w:rPr>
        <w:t>як</w:t>
      </w:r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lang w:val="ru-RU"/>
        </w:rPr>
        <w:t>қ</w:t>
      </w:r>
      <w:r w:rsidRPr="00D343FC">
        <w:rPr>
          <w:rFonts w:ascii="Times New Roman Tj" w:hAnsi="Times New Roman Tj" w:cs="Times New Roman Tj"/>
          <w:lang w:val="ru-RU"/>
        </w:rPr>
        <w:t>исми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стратегияи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васеътари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мубориза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бемори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пешгиришаванда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та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кими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система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lang w:val="ru-RU"/>
        </w:rPr>
        <w:t>ҷ</w:t>
      </w:r>
      <w:r w:rsidRPr="00D343FC">
        <w:rPr>
          <w:rFonts w:ascii="Times New Roman Tj" w:hAnsi="Times New Roman Tj" w:cs="Times New Roman Tj"/>
          <w:lang w:val="ru-RU"/>
        </w:rPr>
        <w:t>а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онии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тандуруст</w:t>
      </w:r>
      <w:r w:rsidRPr="00D343FC">
        <w:rPr>
          <w:rFonts w:ascii="Cambria" w:hAnsi="Cambria" w:cs="Cambria"/>
          <w:lang w:val="ru-RU"/>
        </w:rPr>
        <w:t>ӣ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тава</w:t>
      </w:r>
      <w:r w:rsidRPr="00D343FC">
        <w:rPr>
          <w:rFonts w:ascii="Cambria" w:hAnsi="Cambria" w:cs="Cambria"/>
          <w:lang w:val="ru-RU"/>
        </w:rPr>
        <w:t>ҷҷӯҳ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r w:rsidRPr="00D343FC">
        <w:rPr>
          <w:rFonts w:ascii="Times New Roman Tj" w:hAnsi="Times New Roman Tj" w:cs="Times New Roman Tj"/>
          <w:lang w:val="ru-RU"/>
        </w:rPr>
        <w:t>ба</w:t>
      </w:r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таба</w:t>
      </w:r>
      <w:r w:rsidRPr="00D343FC">
        <w:rPr>
          <w:rFonts w:ascii="Cambria" w:hAnsi="Cambria" w:cs="Cambria"/>
          <w:lang w:val="ru-RU"/>
        </w:rPr>
        <w:t>қ</w:t>
      </w:r>
      <w:r w:rsidRPr="00D343FC">
        <w:rPr>
          <w:rFonts w:ascii="Times New Roman Tj" w:hAnsi="Times New Roman Tj" w:cs="Times New Roman Tj"/>
          <w:lang w:val="ru-RU"/>
        </w:rPr>
        <w:t>а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осебпазири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а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ол</w:t>
      </w:r>
      <w:r w:rsidRPr="00D343FC">
        <w:rPr>
          <w:rFonts w:ascii="Cambria" w:hAnsi="Cambria" w:cs="Cambria"/>
          <w:lang w:val="ru-RU"/>
        </w:rPr>
        <w:t>ӣ</w:t>
      </w:r>
      <w:proofErr w:type="spellEnd"/>
      <w:r w:rsidRPr="00D343FC">
        <w:rPr>
          <w:rFonts w:ascii="Times New Roman Tj" w:hAnsi="Times New Roman Tj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бахусус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r w:rsidRPr="00D343FC">
        <w:rPr>
          <w:rFonts w:ascii="Times New Roman Tj" w:hAnsi="Times New Roman Tj" w:cs="Times New Roman Tj"/>
          <w:lang w:val="ru-RU"/>
        </w:rPr>
        <w:t>дар</w:t>
      </w:r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кишвар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камдаромад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миёна</w:t>
      </w:r>
      <w:proofErr w:type="spellEnd"/>
      <w:r w:rsidRPr="00D343FC">
        <w:rPr>
          <w:rFonts w:ascii="Times New Roman Tj" w:hAnsi="Times New Roman Tj"/>
          <w:lang w:val="ru-RU"/>
        </w:rPr>
        <w:t xml:space="preserve">, </w:t>
      </w:r>
      <w:r w:rsidRPr="00D343FC">
        <w:rPr>
          <w:rFonts w:ascii="Times New Roman Tj" w:hAnsi="Times New Roman Tj" w:cs="Times New Roman Tj"/>
          <w:lang w:val="ru-RU"/>
        </w:rPr>
        <w:t>аз</w:t>
      </w:r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lang w:val="ru-RU"/>
        </w:rPr>
        <w:t>ҷ</w:t>
      </w:r>
      <w:r w:rsidRPr="00D343FC">
        <w:rPr>
          <w:rFonts w:ascii="Times New Roman Tj" w:hAnsi="Times New Roman Tj" w:cs="Times New Roman Tj"/>
          <w:lang w:val="ru-RU"/>
        </w:rPr>
        <w:t>умла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То</w:t>
      </w:r>
      <w:r w:rsidRPr="00D343FC">
        <w:rPr>
          <w:rFonts w:ascii="Cambria" w:hAnsi="Cambria" w:cs="Cambria"/>
          <w:lang w:val="ru-RU"/>
        </w:rPr>
        <w:t>ҷ</w:t>
      </w:r>
      <w:r w:rsidRPr="00D343F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мебошад</w:t>
      </w:r>
      <w:proofErr w:type="spellEnd"/>
      <w:r w:rsidRPr="00D343FC">
        <w:rPr>
          <w:rFonts w:ascii="Times New Roman Tj" w:hAnsi="Times New Roman Tj"/>
          <w:lang w:val="ru-RU"/>
        </w:rPr>
        <w:t>.</w:t>
      </w:r>
    </w:p>
    <w:p w14:paraId="22271E48" w14:textId="762D454B" w:rsidR="00C23143" w:rsidRPr="00D343FC" w:rsidRDefault="00C23143" w:rsidP="0045457C">
      <w:pPr>
        <w:pStyle w:val="a3"/>
        <w:jc w:val="both"/>
        <w:rPr>
          <w:rFonts w:ascii="Times New Roman Tj" w:hAnsi="Times New Roman Tj"/>
          <w:lang w:val="ru-RU"/>
        </w:rPr>
      </w:pPr>
      <w:proofErr w:type="spellStart"/>
      <w:r w:rsidRPr="00D343FC">
        <w:rPr>
          <w:rFonts w:ascii="Times New Roman Tj" w:hAnsi="Times New Roman Tj"/>
          <w:lang w:val="ru-RU"/>
        </w:rPr>
        <w:t>Бинобар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њамин</w:t>
      </w:r>
      <w:proofErr w:type="spellEnd"/>
      <w:r w:rsidRPr="00D343FC">
        <w:rPr>
          <w:rFonts w:ascii="Times New Roman Tj" w:hAnsi="Times New Roman Tj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lang w:val="ru-RU"/>
        </w:rPr>
        <w:t>Муассисаи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давлатии</w:t>
      </w:r>
      <w:proofErr w:type="spellEnd"/>
      <w:r w:rsidRPr="00D343FC">
        <w:rPr>
          <w:rFonts w:ascii="Times New Roman Tj" w:hAnsi="Times New Roman Tj"/>
          <w:lang w:val="ru-RU"/>
        </w:rPr>
        <w:t xml:space="preserve"> «</w:t>
      </w:r>
      <w:proofErr w:type="spellStart"/>
      <w:r w:rsidRPr="00D343FC">
        <w:rPr>
          <w:rFonts w:ascii="Times New Roman Tj" w:hAnsi="Times New Roman Tj"/>
          <w:lang w:val="ru-RU"/>
        </w:rPr>
        <w:t>Маркази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љумњуриявии</w:t>
      </w:r>
      <w:proofErr w:type="spellEnd"/>
      <w:r w:rsidRPr="00D343FC">
        <w:rPr>
          <w:rFonts w:ascii="Times New Roman Tj" w:hAnsi="Times New Roman Tj"/>
          <w:lang w:val="ru-RU"/>
        </w:rPr>
        <w:t xml:space="preserve"> иммунопрофилактика»-и </w:t>
      </w:r>
      <w:proofErr w:type="spellStart"/>
      <w:r w:rsidRPr="00D343FC">
        <w:rPr>
          <w:rFonts w:ascii="Times New Roman Tj" w:hAnsi="Times New Roman Tj"/>
          <w:lang w:val="ru-RU"/>
        </w:rPr>
        <w:t>Вазорати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тандурусти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њифзи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иљтимоии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ањолии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Љумњурии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Тољикистон</w:t>
      </w:r>
      <w:proofErr w:type="spellEnd"/>
      <w:r w:rsidRPr="00D343FC">
        <w:rPr>
          <w:rFonts w:ascii="Times New Roman Tj" w:hAnsi="Times New Roman Tj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lang w:val="ru-RU"/>
        </w:rPr>
        <w:t>доираи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лоињаи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Алянси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глобалии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ваксина</w:t>
      </w:r>
      <w:r w:rsidR="00E3117F">
        <w:rPr>
          <w:rFonts w:ascii="Times New Roman Tj" w:hAnsi="Times New Roman Tj"/>
          <w:lang w:val="ru-RU"/>
        </w:rPr>
        <w:t>њо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(АГВИ) </w:t>
      </w:r>
      <w:proofErr w:type="spellStart"/>
      <w:r w:rsidRPr="00D343FC">
        <w:rPr>
          <w:rFonts w:ascii="Times New Roman Tj" w:hAnsi="Times New Roman Tj"/>
          <w:lang w:val="ru-RU"/>
        </w:rPr>
        <w:t>оид</w:t>
      </w:r>
      <w:proofErr w:type="spellEnd"/>
      <w:r w:rsidRPr="00D343FC">
        <w:rPr>
          <w:rFonts w:ascii="Times New Roman Tj" w:hAnsi="Times New Roman Tj"/>
          <w:lang w:val="ru-RU"/>
        </w:rPr>
        <w:t xml:space="preserve"> ба «</w:t>
      </w:r>
      <w:proofErr w:type="spellStart"/>
      <w:r w:rsidRPr="00D343FC">
        <w:rPr>
          <w:rFonts w:ascii="Times New Roman Tj" w:hAnsi="Times New Roman Tj"/>
          <w:lang w:val="ru-RU"/>
        </w:rPr>
        <w:t>Пурзўр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соњаи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тандуруст</w:t>
      </w:r>
      <w:r w:rsidRPr="00D343FC">
        <w:rPr>
          <w:rFonts w:ascii="Cambria" w:hAnsi="Cambria" w:cs="Cambria"/>
          <w:lang w:val="ru-RU"/>
        </w:rPr>
        <w:t>ӣ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r w:rsidRPr="00D343FC">
        <w:rPr>
          <w:rFonts w:ascii="Times New Roman Tj" w:hAnsi="Times New Roman Tj" w:cs="Times New Roman Tj"/>
          <w:lang w:val="ru-RU"/>
        </w:rPr>
        <w:t>дар</w:t>
      </w:r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lang w:val="ru-RU"/>
        </w:rPr>
        <w:t>Ҷ</w:t>
      </w:r>
      <w:r w:rsidRPr="00D343FC">
        <w:rPr>
          <w:rFonts w:ascii="Times New Roman Tj" w:hAnsi="Times New Roman Tj" w:cs="Times New Roman Tj"/>
          <w:lang w:val="ru-RU"/>
        </w:rPr>
        <w:t>умњурии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То</w:t>
      </w:r>
      <w:r w:rsidRPr="00D343FC">
        <w:rPr>
          <w:rFonts w:ascii="Cambria" w:hAnsi="Cambria" w:cs="Cambria"/>
          <w:lang w:val="ru-RU"/>
        </w:rPr>
        <w:t>ҷ</w:t>
      </w:r>
      <w:r w:rsidRPr="00D343F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D343FC">
        <w:rPr>
          <w:rFonts w:ascii="Times New Roman Tj" w:hAnsi="Times New Roman Tj" w:cs="Times New Roman Tj"/>
          <w:lang w:val="ru-RU"/>
        </w:rPr>
        <w:t>»</w:t>
      </w:r>
      <w:r w:rsidRPr="00D343FC">
        <w:rPr>
          <w:rFonts w:ascii="Times New Roman Tj" w:hAnsi="Times New Roman Tj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lang w:val="ru-RU"/>
        </w:rPr>
        <w:t>наќша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гирифтааст</w:t>
      </w:r>
      <w:proofErr w:type="spellEnd"/>
      <w:r w:rsidRPr="00D343FC">
        <w:rPr>
          <w:rFonts w:ascii="Times New Roman Tj" w:hAnsi="Times New Roman Tj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lang w:val="ru-RU"/>
        </w:rPr>
        <w:t>ки</w:t>
      </w:r>
      <w:proofErr w:type="spellEnd"/>
      <w:r w:rsidRPr="00D343FC">
        <w:rPr>
          <w:rFonts w:ascii="Times New Roman Tj" w:hAnsi="Times New Roman Tj"/>
          <w:lang w:val="ru-RU"/>
        </w:rPr>
        <w:t xml:space="preserve"> кори </w:t>
      </w:r>
      <w:proofErr w:type="spellStart"/>
      <w:r w:rsidRPr="00D343FC">
        <w:rPr>
          <w:rFonts w:ascii="Times New Roman Tj" w:hAnsi="Times New Roman Tj"/>
          <w:lang w:val="ru-RU"/>
        </w:rPr>
        <w:t>гур</w:t>
      </w:r>
      <w:r w:rsidR="00E3117F">
        <w:rPr>
          <w:rFonts w:ascii="Times New Roman Tj" w:hAnsi="Times New Roman Tj"/>
          <w:lang w:val="ru-RU"/>
        </w:rPr>
        <w:t>ў</w:t>
      </w:r>
      <w:r w:rsidRPr="00D343FC">
        <w:rPr>
          <w:rFonts w:ascii="Times New Roman Tj" w:hAnsi="Times New Roman Tj"/>
          <w:lang w:val="ru-RU"/>
        </w:rPr>
        <w:t>њњои</w:t>
      </w:r>
      <w:proofErr w:type="spellEnd"/>
      <w:r w:rsidR="00E3117F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сайёр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мобилиро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барои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вояи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сифрї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lang w:val="ru-RU"/>
        </w:rPr>
        <w:t>иммунизатсияро</w:t>
      </w:r>
      <w:proofErr w:type="spellEnd"/>
      <w:r w:rsidRPr="00D343FC">
        <w:rPr>
          <w:rFonts w:ascii="Times New Roman Tj" w:hAnsi="Times New Roman Tj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lang w:val="ru-RU"/>
        </w:rPr>
        <w:t>шањру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ноњияњо</w:t>
      </w:r>
      <w:r w:rsidR="00862EAB" w:rsidRPr="00D343FC">
        <w:rPr>
          <w:rFonts w:ascii="Times New Roman Tj" w:hAnsi="Times New Roman Tj"/>
          <w:lang w:val="ru-RU"/>
        </w:rPr>
        <w:t>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пилотии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љумњурї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="00177969" w:rsidRPr="00D343FC">
        <w:rPr>
          <w:rFonts w:ascii="Times New Roman Tj" w:hAnsi="Times New Roman Tj"/>
          <w:lang w:val="ru-RU"/>
        </w:rPr>
        <w:t>фаро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гиранд</w:t>
      </w:r>
      <w:proofErr w:type="spellEnd"/>
      <w:r w:rsidRPr="00D343FC">
        <w:rPr>
          <w:rFonts w:ascii="Times New Roman Tj" w:hAnsi="Times New Roman Tj"/>
          <w:lang w:val="ru-RU"/>
        </w:rPr>
        <w:t>.</w:t>
      </w:r>
    </w:p>
    <w:p w14:paraId="7DCEBDD3" w14:textId="32E24F87" w:rsidR="0045457C" w:rsidRPr="00D343FC" w:rsidRDefault="00862EAB" w:rsidP="00862EAB">
      <w:pPr>
        <w:pStyle w:val="3"/>
        <w:numPr>
          <w:ilvl w:val="0"/>
          <w:numId w:val="23"/>
        </w:numPr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Маќсад</w:t>
      </w:r>
      <w:proofErr w:type="spellEnd"/>
    </w:p>
    <w:p w14:paraId="2A403596" w14:textId="7905E21F" w:rsidR="00862EAB" w:rsidRPr="00D343FC" w:rsidRDefault="00862EAB" w:rsidP="0045457C">
      <w:pPr>
        <w:pStyle w:val="a3"/>
        <w:rPr>
          <w:rFonts w:ascii="Times New Roman Tj" w:hAnsi="Times New Roman Tj"/>
          <w:lang w:val="ru-RU"/>
        </w:rPr>
      </w:pPr>
      <w:proofErr w:type="spellStart"/>
      <w:r w:rsidRPr="00D343FC">
        <w:rPr>
          <w:rFonts w:ascii="Times New Roman Tj" w:hAnsi="Times New Roman Tj"/>
          <w:lang w:val="ru-RU"/>
        </w:rPr>
        <w:t>Маќсади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асосии</w:t>
      </w:r>
      <w:proofErr w:type="spellEnd"/>
      <w:r w:rsidRPr="00D343FC">
        <w:rPr>
          <w:rFonts w:ascii="Times New Roman Tj" w:hAnsi="Times New Roman Tj"/>
          <w:lang w:val="ru-RU"/>
        </w:rPr>
        <w:t xml:space="preserve"> кори </w:t>
      </w:r>
      <w:proofErr w:type="spellStart"/>
      <w:r w:rsidRPr="00D343FC">
        <w:rPr>
          <w:rFonts w:ascii="Times New Roman Tj" w:hAnsi="Times New Roman Tj"/>
          <w:lang w:val="ru-RU"/>
        </w:rPr>
        <w:t>гур</w:t>
      </w:r>
      <w:r w:rsidRPr="00D343FC">
        <w:rPr>
          <w:rFonts w:ascii="Cambria" w:hAnsi="Cambria" w:cs="Cambria"/>
          <w:lang w:val="ru-RU"/>
        </w:rPr>
        <w:t>ӯ</w:t>
      </w:r>
      <w:r w:rsidRPr="00D343FC">
        <w:rPr>
          <w:rFonts w:ascii="Times New Roman Tj" w:hAnsi="Times New Roman Tj"/>
          <w:lang w:val="ru-RU"/>
        </w:rPr>
        <w:t>њњои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мобилї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сайёр</w:t>
      </w:r>
      <w:proofErr w:type="spellEnd"/>
      <w:r w:rsidRPr="00D343FC">
        <w:rPr>
          <w:rFonts w:ascii="Times New Roman Tj" w:hAnsi="Times New Roman Tj"/>
          <w:lang w:val="ru-RU"/>
        </w:rPr>
        <w:t xml:space="preserve"> - </w:t>
      </w:r>
      <w:proofErr w:type="spellStart"/>
      <w:r w:rsidRPr="00D343FC">
        <w:rPr>
          <w:rFonts w:ascii="Times New Roman Tj" w:hAnsi="Times New Roman Tj"/>
          <w:lang w:val="ru-RU"/>
        </w:rPr>
        <w:t>фарогирии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к</w:t>
      </w:r>
      <w:r w:rsidRPr="00D343FC">
        <w:rPr>
          <w:rFonts w:ascii="Cambria" w:hAnsi="Cambria" w:cs="Cambria"/>
          <w:lang w:val="ru-RU"/>
        </w:rPr>
        <w:t>ӯ</w:t>
      </w:r>
      <w:r w:rsidRPr="00D343FC">
        <w:rPr>
          <w:rFonts w:ascii="Times New Roman Tj" w:hAnsi="Times New Roman Tj" w:cs="Times New Roman Tj"/>
          <w:lang w:val="ru-RU"/>
        </w:rPr>
        <w:t>дакони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вояи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сифр</w:t>
      </w:r>
      <w:r w:rsidRPr="00D343FC">
        <w:rPr>
          <w:rFonts w:ascii="Cambria" w:hAnsi="Cambria" w:cs="Cambria"/>
          <w:lang w:val="ru-RU"/>
        </w:rPr>
        <w:t>ӣ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lang w:val="ru-RU"/>
        </w:rPr>
        <w:t>иммунизатсияро</w:t>
      </w:r>
      <w:proofErr w:type="spellEnd"/>
      <w:r w:rsidRPr="00D343FC">
        <w:rPr>
          <w:rFonts w:ascii="Times New Roman Tj" w:hAnsi="Times New Roman Tj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lang w:val="ru-RU"/>
        </w:rPr>
        <w:t>ноњияњои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пилотии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лоињаи</w:t>
      </w:r>
      <w:proofErr w:type="spellEnd"/>
      <w:r w:rsidRPr="00D343FC">
        <w:rPr>
          <w:rFonts w:ascii="Times New Roman Tj" w:hAnsi="Times New Roman Tj"/>
          <w:lang w:val="ru-RU"/>
        </w:rPr>
        <w:t xml:space="preserve"> АГВИ, </w:t>
      </w:r>
      <w:proofErr w:type="spellStart"/>
      <w:r w:rsidRPr="00D343FC">
        <w:rPr>
          <w:rFonts w:ascii="Times New Roman Tj" w:hAnsi="Times New Roman Tj"/>
          <w:lang w:val="ru-RU"/>
        </w:rPr>
        <w:t>бо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ма</w:t>
      </w:r>
      <w:r w:rsidRPr="00D343FC">
        <w:rPr>
          <w:rFonts w:ascii="Cambria" w:hAnsi="Cambria" w:cs="Cambria"/>
          <w:lang w:val="ru-RU"/>
        </w:rPr>
        <w:t>қ</w:t>
      </w:r>
      <w:r w:rsidRPr="00D343FC">
        <w:rPr>
          <w:rFonts w:ascii="Times New Roman Tj" w:hAnsi="Times New Roman Tj" w:cs="Times New Roman Tj"/>
          <w:lang w:val="ru-RU"/>
        </w:rPr>
        <w:t>сади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ко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иш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додани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шумораи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к</w:t>
      </w:r>
      <w:r w:rsidRPr="00D343FC">
        <w:rPr>
          <w:rFonts w:ascii="Cambria" w:hAnsi="Cambria" w:cs="Cambria"/>
          <w:lang w:val="ru-RU"/>
        </w:rPr>
        <w:t>ӯ</w:t>
      </w:r>
      <w:r w:rsidRPr="00D343FC">
        <w:rPr>
          <w:rFonts w:ascii="Times New Roman Tj" w:hAnsi="Times New Roman Tj" w:cs="Times New Roman Tj"/>
          <w:lang w:val="ru-RU"/>
        </w:rPr>
        <w:t>даконе</w:t>
      </w:r>
      <w:proofErr w:type="spellEnd"/>
      <w:r w:rsidRPr="00D343FC">
        <w:rPr>
          <w:rFonts w:ascii="Times New Roman Tj" w:hAnsi="Times New Roman Tj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ки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ваксинањои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заруриро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нагирифтаанд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ва</w:t>
      </w:r>
      <w:proofErr w:type="spellEnd"/>
      <w:r w:rsidRPr="00D343FC">
        <w:rPr>
          <w:rFonts w:ascii="Times New Roman Tj" w:hAnsi="Times New Roman Tj"/>
          <w:lang w:val="ru-RU"/>
        </w:rPr>
        <w:t xml:space="preserve"> баланд </w:t>
      </w:r>
      <w:proofErr w:type="spellStart"/>
      <w:r w:rsidRPr="00D343FC">
        <w:rPr>
          <w:rFonts w:ascii="Times New Roman Tj" w:hAnsi="Times New Roman Tj"/>
          <w:lang w:val="ru-RU"/>
        </w:rPr>
        <w:t>бардоштани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сат</w:t>
      </w:r>
      <w:r w:rsidRPr="00D343FC">
        <w:rPr>
          <w:rFonts w:ascii="Cambria" w:hAnsi="Cambria" w:cs="Cambria"/>
          <w:lang w:val="ru-RU"/>
        </w:rPr>
        <w:t>ҳ</w:t>
      </w:r>
      <w:r w:rsidRPr="00D343FC">
        <w:rPr>
          <w:rFonts w:ascii="Times New Roman Tj" w:hAnsi="Times New Roman Tj" w:cs="Times New Roman Tj"/>
          <w:lang w:val="ru-RU"/>
        </w:rPr>
        <w:t>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lang w:val="ru-RU"/>
        </w:rPr>
        <w:t>умумии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фарогирии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lang w:val="ru-RU"/>
        </w:rPr>
        <w:t xml:space="preserve"> дар ин </w:t>
      </w:r>
      <w:proofErr w:type="spellStart"/>
      <w:r w:rsidRPr="00D343FC">
        <w:rPr>
          <w:rFonts w:ascii="Times New Roman Tj" w:hAnsi="Times New Roman Tj"/>
          <w:lang w:val="ru-RU"/>
        </w:rPr>
        <w:t>ноњияњо</w:t>
      </w:r>
      <w:proofErr w:type="spellEnd"/>
      <w:r w:rsidRPr="00D343FC">
        <w:rPr>
          <w:rFonts w:ascii="Times New Roman Tj" w:hAnsi="Times New Roman Tj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lang w:val="ru-RU"/>
        </w:rPr>
        <w:t>мебошад</w:t>
      </w:r>
      <w:proofErr w:type="spellEnd"/>
      <w:r w:rsidRPr="00D343FC">
        <w:rPr>
          <w:rFonts w:ascii="Times New Roman Tj" w:hAnsi="Times New Roman Tj"/>
          <w:lang w:val="ru-RU"/>
        </w:rPr>
        <w:t xml:space="preserve">. </w:t>
      </w:r>
    </w:p>
    <w:p w14:paraId="069863F7" w14:textId="114CF58A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2. </w:t>
      </w:r>
      <w:proofErr w:type="spellStart"/>
      <w:r w:rsidR="00862EAB" w:rsidRPr="00D343FC">
        <w:rPr>
          <w:rFonts w:ascii="Times New Roman Tj" w:hAnsi="Times New Roman Tj"/>
          <w:sz w:val="24"/>
          <w:szCs w:val="24"/>
          <w:lang w:val="ru-RU"/>
        </w:rPr>
        <w:t>Вазифањо</w:t>
      </w:r>
      <w:proofErr w:type="spellEnd"/>
    </w:p>
    <w:p w14:paraId="1ADEB15E" w14:textId="2AD8E584" w:rsidR="00754451" w:rsidRPr="00D343FC" w:rsidRDefault="00754451" w:rsidP="004545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сифрї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дошта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ягон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ваксинаро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нагирифтаанд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)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пурра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нагирифта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>аз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</w:rPr>
        <w:t>).</w:t>
      </w:r>
    </w:p>
    <w:p w14:paraId="0EEF0279" w14:textId="3C802B30" w:rsidR="00754451" w:rsidRPr="00D343FC" w:rsidRDefault="00754451" w:rsidP="007544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Таъмини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дастраснок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минта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дурдаст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дастнорас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1D90B7EE" w14:textId="5035EA20" w:rsidR="00754451" w:rsidRPr="00D343FC" w:rsidRDefault="00754451" w:rsidP="007544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Баланд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бардоштани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сатњи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хабардории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олии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алл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муњимияти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71AC825B" w14:textId="303EC2FE" w:rsidR="00225DC4" w:rsidRPr="00D343FC" w:rsidRDefault="00225DC4" w:rsidP="00225D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Кам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шумораи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њодисањои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сари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ваќт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нагирифтани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сабаби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дастнорас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хизматрасонии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тиббї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3F63A7EA" w14:textId="0AD1B9B8" w:rsidR="00BC7EB8" w:rsidRPr="00D343FC" w:rsidRDefault="00BC7EB8" w:rsidP="00BC7E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исобгир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исоботди</w:t>
      </w:r>
      <w:r w:rsidRPr="00D343FC">
        <w:rPr>
          <w:rFonts w:ascii="Cambria" w:hAnsi="Cambria" w:cs="Cambria"/>
          <w:sz w:val="24"/>
          <w:szCs w:val="24"/>
          <w:lang w:val="ru-RU"/>
        </w:rPr>
        <w:t>ҳӣ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55FCB45B" w14:textId="16886989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3.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Гуруњи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маќсаднок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</w:p>
    <w:p w14:paraId="0A455AEE" w14:textId="162A099D" w:rsidR="00BC7EB8" w:rsidRPr="00D343FC" w:rsidRDefault="00BC7EB8" w:rsidP="004545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сифрї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ягон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ваксинаро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нагирифтаанд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) то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синнни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5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сола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65BF8EB8" w14:textId="0A220F82" w:rsidR="00BC7EB8" w:rsidRPr="00D343FC" w:rsidRDefault="00BC7EB8" w:rsidP="004545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наќшаи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тавсияшударо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итмом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нарасонидаанд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058EDE4F" w14:textId="2DECD1EE" w:rsidR="00BC7EB8" w:rsidRPr="00D343FC" w:rsidRDefault="00BC7EB8" w:rsidP="00BC7E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Волидон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парасторони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даконе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онњо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муњимияти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фањмондан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муњим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аст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.  </w:t>
      </w:r>
    </w:p>
    <w:p w14:paraId="75D92D3B" w14:textId="25132641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lastRenderedPageBreak/>
        <w:t xml:space="preserve">4.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Уњдадорињо</w:t>
      </w:r>
      <w:r w:rsidR="00E3117F">
        <w:rPr>
          <w:rFonts w:ascii="Times New Roman Tj" w:hAnsi="Times New Roman Tj"/>
          <w:sz w:val="24"/>
          <w:szCs w:val="24"/>
          <w:lang w:val="ru-RU"/>
        </w:rPr>
        <w:t>и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E3117F">
        <w:rPr>
          <w:rFonts w:ascii="Times New Roman Tj" w:hAnsi="Times New Roman Tj"/>
          <w:sz w:val="24"/>
          <w:szCs w:val="24"/>
          <w:lang w:val="ru-RU"/>
        </w:rPr>
        <w:t>ї</w:t>
      </w:r>
      <w:r w:rsidR="00BC7EB8" w:rsidRPr="00D343FC">
        <w:rPr>
          <w:rFonts w:ascii="Times New Roman Tj" w:hAnsi="Times New Roman Tj"/>
          <w:sz w:val="24"/>
          <w:szCs w:val="24"/>
          <w:lang w:val="ru-RU"/>
        </w:rPr>
        <w:t>њњои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мобилї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BC7EB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C7EB8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</w:p>
    <w:p w14:paraId="27A93728" w14:textId="4309CB3A" w:rsidR="0045457C" w:rsidRPr="00D343FC" w:rsidRDefault="0045457C" w:rsidP="0045457C">
      <w:pPr>
        <w:pStyle w:val="4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4.1. </w:t>
      </w:r>
      <w:proofErr w:type="spellStart"/>
      <w:r w:rsidR="00315710" w:rsidRPr="00D343FC">
        <w:rPr>
          <w:rFonts w:ascii="Times New Roman Tj" w:hAnsi="Times New Roman Tj"/>
          <w:sz w:val="24"/>
          <w:szCs w:val="24"/>
          <w:lang w:val="ru-RU"/>
        </w:rPr>
        <w:t>Банаќшагирї</w:t>
      </w:r>
      <w:proofErr w:type="spellEnd"/>
      <w:r w:rsidR="00315710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315710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315710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315710" w:rsidRPr="00D343FC">
        <w:rPr>
          <w:rFonts w:ascii="Times New Roman Tj" w:hAnsi="Times New Roman Tj"/>
          <w:sz w:val="24"/>
          <w:szCs w:val="24"/>
          <w:lang w:val="ru-RU"/>
        </w:rPr>
        <w:t>омодабошї</w:t>
      </w:r>
      <w:proofErr w:type="spellEnd"/>
      <w:r w:rsidR="00315710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</w:p>
    <w:p w14:paraId="7E863308" w14:textId="45BA7B48" w:rsidR="0054685F" w:rsidRPr="00D343FC" w:rsidRDefault="0054685F" w:rsidP="00546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Кашидани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харитаи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пешакии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ноњияњои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пилотї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муайян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минта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шумораи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зиёди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</w:t>
      </w:r>
      <w:r w:rsidRPr="00D343FC">
        <w:rPr>
          <w:rFonts w:ascii="Times New Roman Tj" w:hAnsi="Times New Roman Tj"/>
          <w:sz w:val="24"/>
          <w:szCs w:val="24"/>
          <w:lang w:val="ru-RU"/>
        </w:rPr>
        <w:t>е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нагирифтаанд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10DE02D8" w14:textId="61EB91D1" w:rsidR="0054685F" w:rsidRPr="00D343FC" w:rsidRDefault="0054685F" w:rsidP="00546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Тартиб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A2365D" w:rsidRPr="00D343FC">
        <w:rPr>
          <w:rFonts w:ascii="Times New Roman Tj" w:hAnsi="Times New Roman Tj"/>
          <w:sz w:val="24"/>
          <w:szCs w:val="24"/>
          <w:lang w:val="ru-RU"/>
        </w:rPr>
        <w:t>хатсайри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кори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E3117F">
        <w:rPr>
          <w:rFonts w:ascii="Times New Roman Tj" w:hAnsi="Times New Roman Tj"/>
          <w:sz w:val="24"/>
          <w:szCs w:val="24"/>
          <w:lang w:val="ru-RU"/>
        </w:rPr>
        <w:t>ў</w:t>
      </w:r>
      <w:r w:rsidRPr="00D343FC">
        <w:rPr>
          <w:rFonts w:ascii="Times New Roman Tj" w:hAnsi="Times New Roman Tj"/>
          <w:sz w:val="24"/>
          <w:szCs w:val="24"/>
          <w:lang w:val="ru-RU"/>
        </w:rPr>
        <w:t>њњои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мобилї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/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дарназардошти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дастраснокии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роњњо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шумораи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ниёз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дошта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дигар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сабабњо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0730F7BB" w14:textId="5069CAD2" w:rsidR="0054685F" w:rsidRPr="00D343FC" w:rsidRDefault="0054685F" w:rsidP="00546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омоти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аллии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со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тандуруст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сана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proofErr w:type="gramStart"/>
      <w:r w:rsidRPr="00D343FC">
        <w:rPr>
          <w:rFonts w:ascii="Times New Roman Tj" w:hAnsi="Times New Roman Tj"/>
          <w:sz w:val="24"/>
          <w:szCs w:val="24"/>
          <w:lang w:val="ru-RU"/>
        </w:rPr>
        <w:t>сессияњои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иммунизатсиони</w:t>
      </w:r>
      <w:r w:rsidR="00A2365D" w:rsidRPr="00D343FC">
        <w:rPr>
          <w:rFonts w:ascii="Times New Roman Tj" w:hAnsi="Times New Roman Tj"/>
          <w:sz w:val="24"/>
          <w:szCs w:val="24"/>
          <w:lang w:val="ru-RU"/>
        </w:rPr>
        <w:t>и</w:t>
      </w:r>
      <w:proofErr w:type="spellEnd"/>
      <w:proofErr w:type="gramEnd"/>
      <w:r w:rsidR="00A2365D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A2365D" w:rsidRPr="00D343FC">
        <w:rPr>
          <w:rFonts w:ascii="Times New Roman Tj" w:hAnsi="Times New Roman Tj"/>
          <w:sz w:val="24"/>
          <w:szCs w:val="24"/>
          <w:lang w:val="ru-RU"/>
        </w:rPr>
        <w:t>сайёрро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мувофиќа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намоед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7C9C6FAF" w14:textId="607B12B5" w:rsidR="0054685F" w:rsidRPr="00D343FC" w:rsidRDefault="0054685F" w:rsidP="005468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Мавод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зарурии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тибб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(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ваксина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с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зандору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, Ќ</w:t>
      </w:r>
      <w:r w:rsidR="00E3117F">
        <w:rPr>
          <w:rFonts w:ascii="Times New Roman Tj" w:hAnsi="Times New Roman Tj"/>
          <w:sz w:val="24"/>
          <w:szCs w:val="24"/>
          <w:lang w:val="ru-RU"/>
        </w:rPr>
        <w:t>М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Б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Cambria" w:hAnsi="Cambria" w:cs="Cambria"/>
          <w:sz w:val="24"/>
          <w:szCs w:val="24"/>
          <w:lang w:val="ru-RU"/>
        </w:rPr>
        <w:t>ғ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.)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та</w:t>
      </w:r>
      <w:r w:rsidRPr="00D343FC">
        <w:rPr>
          <w:rFonts w:ascii="Cambria" w:hAnsi="Cambria" w:cs="Cambria"/>
          <w:sz w:val="24"/>
          <w:szCs w:val="24"/>
          <w:lang w:val="ru-RU"/>
        </w:rPr>
        <w:t>ҷҳ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изот</w:t>
      </w:r>
      <w:r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контейнер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љу</w:t>
      </w:r>
      <w:r w:rsidR="00A2365D" w:rsidRPr="00D343FC">
        <w:rPr>
          <w:rFonts w:ascii="Times New Roman Tj" w:hAnsi="Times New Roman Tj"/>
          <w:sz w:val="24"/>
          <w:szCs w:val="24"/>
          <w:lang w:val="ru-RU"/>
        </w:rPr>
        <w:t>з</w:t>
      </w:r>
      <w:r w:rsidRPr="00D343FC">
        <w:rPr>
          <w:rFonts w:ascii="Times New Roman Tj" w:hAnsi="Times New Roman Tj"/>
          <w:sz w:val="24"/>
          <w:szCs w:val="24"/>
          <w:lang w:val="ru-RU"/>
        </w:rPr>
        <w:t>вдонњои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њароратї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яхдон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ваксина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агар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имконпазир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бошад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восита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на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лиёт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)</w:t>
      </w:r>
      <w:r w:rsidR="00E3117F">
        <w:rPr>
          <w:rFonts w:ascii="Times New Roman Tj" w:hAnsi="Times New Roman Tj"/>
          <w:sz w:val="24"/>
          <w:szCs w:val="24"/>
          <w:lang w:val="ru-RU"/>
        </w:rPr>
        <w:t>-</w:t>
      </w:r>
      <w:r w:rsidR="00E3117F" w:rsidRPr="00E3117F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E3117F" w:rsidRPr="00D343FC">
        <w:rPr>
          <w:rFonts w:ascii="Times New Roman Tj" w:hAnsi="Times New Roman Tj"/>
          <w:sz w:val="24"/>
          <w:szCs w:val="24"/>
          <w:lang w:val="ru-RU"/>
        </w:rPr>
        <w:t>ро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омода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кунед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473B7415" w14:textId="6C899F3D" w:rsidR="0054685F" w:rsidRPr="00D343FC" w:rsidRDefault="009D00F3" w:rsidP="009D00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Тайёр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маводњои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иттилоот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кор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фа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мондади</w:t>
      </w:r>
      <w:r w:rsidRPr="00D343FC">
        <w:rPr>
          <w:rFonts w:ascii="Cambria" w:hAnsi="Cambria" w:cs="Cambria"/>
          <w:sz w:val="24"/>
          <w:szCs w:val="24"/>
          <w:lang w:val="ru-RU"/>
        </w:rPr>
        <w:t>ҳӣ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</w:t>
      </w:r>
      <w:r w:rsidR="00A2365D"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волидон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(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вара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буклет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).</w:t>
      </w:r>
      <w:r w:rsidR="00E3117F">
        <w:rPr>
          <w:rFonts w:ascii="Times New Roman Tj" w:hAnsi="Times New Roman Tj"/>
          <w:sz w:val="24"/>
          <w:szCs w:val="24"/>
          <w:lang w:val="ru-RU"/>
        </w:rPr>
        <w:t xml:space="preserve"> </w:t>
      </w:r>
    </w:p>
    <w:p w14:paraId="106619CB" w14:textId="0FBB4A0D" w:rsidR="0045457C" w:rsidRPr="00D343FC" w:rsidRDefault="0045457C" w:rsidP="0045457C">
      <w:pPr>
        <w:pStyle w:val="4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</w:rPr>
        <w:t xml:space="preserve">4.2. </w:t>
      </w:r>
      <w:proofErr w:type="spellStart"/>
      <w:r w:rsidR="001A052B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Гузаронидани</w:t>
      </w:r>
      <w:proofErr w:type="spellEnd"/>
      <w:r w:rsidR="001A052B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1A052B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иммунизатсия</w:t>
      </w:r>
      <w:proofErr w:type="spellEnd"/>
    </w:p>
    <w:p w14:paraId="1E5F2F2B" w14:textId="7E30029C" w:rsidR="001A052B" w:rsidRPr="00D343FC" w:rsidRDefault="001A052B" w:rsidP="00454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Ташкил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сессияњои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иммунизатсионии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ой</w:t>
      </w:r>
      <w:r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мувофи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адвал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самт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6086187C" w14:textId="0BAA9EB7" w:rsidR="001A052B" w:rsidRPr="00D343FC" w:rsidRDefault="001A052B" w:rsidP="00454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кўдакон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мувофи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вими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миллии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="00E3117F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тавися</w:t>
      </w:r>
      <w:r w:rsidRPr="00D343FC">
        <w:rPr>
          <w:rFonts w:ascii="Times New Roman Tj" w:hAnsi="Times New Roman Tj"/>
          <w:sz w:val="24"/>
          <w:szCs w:val="24"/>
          <w:lang w:val="ru-RU"/>
        </w:rPr>
        <w:t>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С</w:t>
      </w:r>
      <w:r w:rsidR="00E3117F">
        <w:rPr>
          <w:rFonts w:ascii="Times New Roman Tj" w:hAnsi="Times New Roman Tj"/>
          <w:sz w:val="24"/>
          <w:szCs w:val="24"/>
          <w:lang w:val="ru-RU"/>
        </w:rPr>
        <w:t>Љ</w:t>
      </w:r>
      <w:r w:rsidRPr="00D343FC">
        <w:rPr>
          <w:rFonts w:ascii="Times New Roman Tj" w:hAnsi="Times New Roman Tj"/>
          <w:sz w:val="24"/>
          <w:szCs w:val="24"/>
          <w:lang w:val="ru-RU"/>
        </w:rPr>
        <w:t>Т.</w:t>
      </w:r>
    </w:p>
    <w:p w14:paraId="1F8C8620" w14:textId="54CD6062" w:rsidR="001A052B" w:rsidRPr="00D343FC" w:rsidRDefault="001A052B" w:rsidP="00454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Пеш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муоинаи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муайян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гуна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зидди</w:t>
      </w:r>
      <w:r w:rsidR="002A49B1" w:rsidRPr="00D343FC">
        <w:rPr>
          <w:rFonts w:ascii="Times New Roman Tj" w:hAnsi="Times New Roman Tj"/>
          <w:sz w:val="24"/>
          <w:szCs w:val="24"/>
          <w:lang w:val="ru-RU"/>
        </w:rPr>
        <w:t>нишондодњо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="002A49B1" w:rsidRPr="00D343FC">
        <w:rPr>
          <w:rFonts w:ascii="Times New Roman Tj" w:hAnsi="Times New Roman Tj"/>
          <w:sz w:val="24"/>
          <w:szCs w:val="24"/>
          <w:lang w:val="ru-RU"/>
        </w:rPr>
        <w:t>иммунизатсиякун</w:t>
      </w:r>
      <w:r w:rsidR="002A49B1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60F675D0" w14:textId="13C85630" w:rsidR="002A49B1" w:rsidRPr="00D343FC" w:rsidRDefault="002A49B1" w:rsidP="00454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исобгирии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амаи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иммунизатсияшуда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айд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2A6C20" w:rsidRPr="00D343FC">
        <w:rPr>
          <w:rFonts w:ascii="Times New Roman Tj" w:hAnsi="Times New Roman Tj"/>
          <w:sz w:val="24"/>
          <w:szCs w:val="24"/>
          <w:lang w:val="ru-RU"/>
        </w:rPr>
        <w:t>маълумотњо</w:t>
      </w:r>
      <w:proofErr w:type="spellEnd"/>
      <w:r w:rsidR="002A6C20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вара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тибб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исобот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27E60A04" w14:textId="5DCB236A" w:rsidR="002A6C20" w:rsidRPr="00D343FC" w:rsidRDefault="002A6C20" w:rsidP="00454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Ого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волид</w:t>
      </w:r>
      <w:r w:rsidRPr="00D343FC">
        <w:rPr>
          <w:rFonts w:ascii="Times New Roman Tj" w:hAnsi="Times New Roman Tj"/>
          <w:sz w:val="24"/>
          <w:szCs w:val="24"/>
          <w:lang w:val="ru-RU"/>
        </w:rPr>
        <w:t>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парасторон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мар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ила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навбатии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зарурати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ан</w:t>
      </w:r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ом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додани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курси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пурраи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74181D72" w14:textId="7ACC5852" w:rsidR="0045457C" w:rsidRPr="00D343FC" w:rsidRDefault="0045457C" w:rsidP="0045457C">
      <w:pPr>
        <w:pStyle w:val="4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4.3. </w:t>
      </w:r>
      <w:proofErr w:type="spellStart"/>
      <w:r w:rsidR="00F52269" w:rsidRPr="00D343FC">
        <w:rPr>
          <w:rFonts w:ascii="Times New Roman Tj" w:hAnsi="Times New Roman Tj"/>
          <w:sz w:val="24"/>
          <w:szCs w:val="24"/>
          <w:lang w:val="ru-RU"/>
        </w:rPr>
        <w:t>Фарогир</w:t>
      </w:r>
      <w:r w:rsidR="00F52269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F52269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F52269"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F52269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F52269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њамкор</w:t>
      </w:r>
      <w:r w:rsidR="00F52269" w:rsidRPr="00D343FC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ӣ</w:t>
      </w:r>
      <w:proofErr w:type="spellEnd"/>
      <w:r w:rsidR="00F52269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F52269" w:rsidRPr="00D343FC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ru-RU"/>
        </w:rPr>
        <w:t>бо</w:t>
      </w:r>
      <w:proofErr w:type="spellEnd"/>
      <w:r w:rsidR="00F52269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F52269" w:rsidRPr="00D343FC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ru-RU"/>
        </w:rPr>
        <w:t>а</w:t>
      </w:r>
      <w:r w:rsidR="00F52269" w:rsidRPr="00D343FC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њол</w:t>
      </w:r>
      <w:r w:rsidR="00F52269" w:rsidRPr="00D343FC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ӣ</w:t>
      </w:r>
      <w:proofErr w:type="spellEnd"/>
    </w:p>
    <w:p w14:paraId="57C33625" w14:textId="1F0F6AD1" w:rsidR="00F64C08" w:rsidRPr="00D343FC" w:rsidRDefault="00F64C08" w:rsidP="004545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кор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фањмондадињ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</w:t>
      </w:r>
      <w:r w:rsidR="001360AD" w:rsidRPr="00D343FC">
        <w:rPr>
          <w:rFonts w:ascii="Times New Roman Tj" w:hAnsi="Times New Roman Tj"/>
          <w:sz w:val="24"/>
          <w:szCs w:val="24"/>
          <w:lang w:val="ru-RU"/>
        </w:rPr>
        <w:t>а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волидон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парасторон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муњимияти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ам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додани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афсона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бораи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D3CF8"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2AD3F5A0" w14:textId="421003B1" w:rsidR="007D3CF8" w:rsidRPr="00D343FC" w:rsidRDefault="007D3CF8" w:rsidP="004545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Таъмин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дастраснокии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волидон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масли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бехатарии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аксуламал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манфии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э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тимол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5139DAE7" w14:textId="070F1AD3" w:rsidR="007D3CF8" w:rsidRPr="00D343FC" w:rsidRDefault="007D3CF8" w:rsidP="004545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Ташкили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муносибати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инфирод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оила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ое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ба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шуб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доранд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ё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иммунизатсиякун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рад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мекунанд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истифода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усул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муоширати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психолог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5506C202" w14:textId="361FFA5A" w:rsidR="0045457C" w:rsidRPr="00D343FC" w:rsidRDefault="0045457C" w:rsidP="0045457C">
      <w:pPr>
        <w:pStyle w:val="4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4.4. </w:t>
      </w:r>
      <w:r w:rsidR="007D3CF8" w:rsidRPr="00D343FC">
        <w:rPr>
          <w:rFonts w:ascii="Times New Roman Tj" w:hAnsi="Times New Roman Tj"/>
          <w:sz w:val="24"/>
          <w:szCs w:val="24"/>
          <w:lang w:val="ru-RU"/>
        </w:rPr>
        <w:t xml:space="preserve">Мониторинг </w:t>
      </w:r>
      <w:proofErr w:type="spellStart"/>
      <w:r w:rsidR="007D3CF8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7D3CF8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D3CF8" w:rsidRPr="00D343FC">
        <w:rPr>
          <w:rFonts w:ascii="Times New Roman Tj" w:hAnsi="Times New Roman Tj"/>
          <w:sz w:val="24"/>
          <w:szCs w:val="24"/>
          <w:lang w:val="ru-RU"/>
        </w:rPr>
        <w:t>њисоботдињ</w:t>
      </w:r>
      <w:r w:rsidR="007D3CF8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</w:p>
    <w:p w14:paraId="6CC66476" w14:textId="1DE53AC2" w:rsidR="00542F1E" w:rsidRPr="00D343FC" w:rsidRDefault="00542F1E" w:rsidP="004545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Њарр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за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бањисобгирии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иммунизатсияшуда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пур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шаклњои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исоботии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мувофи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proofErr w:type="spellEnd"/>
      <w:r w:rsidRPr="00D343FC">
        <w:rPr>
          <w:rFonts w:ascii="Times New Roman Tj" w:hAnsi="Times New Roman Tj"/>
          <w:sz w:val="24"/>
          <w:szCs w:val="24"/>
        </w:rPr>
        <w:t>.</w:t>
      </w:r>
    </w:p>
    <w:p w14:paraId="7F4D9E04" w14:textId="20CFC280" w:rsidR="0045457C" w:rsidRPr="00D343FC" w:rsidRDefault="00542F1E" w:rsidP="004545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Ирсол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маълумотњо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муссисањои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тиббии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мањалл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>аз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нав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кардани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фе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рист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милл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. </w:t>
      </w:r>
    </w:p>
    <w:p w14:paraId="648A1F37" w14:textId="6F3BCB13" w:rsidR="006953AA" w:rsidRPr="00D343FC" w:rsidRDefault="006953AA" w:rsidP="004545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Бањодињии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бењбудии</w:t>
      </w:r>
      <w:proofErr w:type="spellEnd"/>
      <w:r w:rsidR="0050041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маърака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="0050041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сифр</w:t>
      </w:r>
      <w:r w:rsidR="0050041A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="0050041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бозмонда</w:t>
      </w:r>
      <w:proofErr w:type="spellEnd"/>
      <w:r w:rsidR="0050041A" w:rsidRPr="00D343FC">
        <w:rPr>
          <w:rFonts w:ascii="Times New Roman Tj" w:hAnsi="Times New Roman Tj"/>
          <w:sz w:val="24"/>
          <w:szCs w:val="24"/>
        </w:rPr>
        <w:t xml:space="preserve"> </w:t>
      </w:r>
      <w:r w:rsidR="0050041A" w:rsidRPr="00D343FC">
        <w:rPr>
          <w:rFonts w:ascii="Times New Roman Tj" w:hAnsi="Times New Roman Tj"/>
          <w:sz w:val="24"/>
          <w:szCs w:val="24"/>
          <w:lang w:val="ru-RU"/>
        </w:rPr>
        <w:t>аз</w:t>
      </w:r>
      <w:r w:rsidR="0050041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0041A"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</w:rPr>
        <w:t>.</w:t>
      </w:r>
    </w:p>
    <w:p w14:paraId="47E22861" w14:textId="748E1AF9" w:rsidR="0050041A" w:rsidRPr="00D343FC" w:rsidRDefault="0050041A" w:rsidP="004545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lastRenderedPageBreak/>
        <w:t>Омода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њисоботњои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фосилав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амъбаст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r w:rsidR="006E730A"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r w:rsidR="006E730A" w:rsidRPr="00D343FC">
        <w:rPr>
          <w:rFonts w:ascii="Times New Roman Tj" w:hAnsi="Times New Roman Tj"/>
          <w:sz w:val="24"/>
          <w:szCs w:val="24"/>
          <w:lang w:val="ru-RU"/>
        </w:rPr>
        <w:t>кори</w:t>
      </w:r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гуруњи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нишон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додани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шумораи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кўдакони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иммунизатсияшуда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мушкилињо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пешнињодњо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бењтар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кор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>.</w:t>
      </w:r>
    </w:p>
    <w:p w14:paraId="5B922188" w14:textId="3F772843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5. </w:t>
      </w:r>
      <w:proofErr w:type="spellStart"/>
      <w:r w:rsidR="006E730A" w:rsidRPr="00D343FC">
        <w:rPr>
          <w:rFonts w:ascii="Times New Roman Tj" w:hAnsi="Times New Roman Tj"/>
          <w:sz w:val="24"/>
          <w:szCs w:val="24"/>
        </w:rPr>
        <w:t>Захира</w:t>
      </w:r>
      <w:r w:rsidR="006E730A" w:rsidRPr="00D343FC">
        <w:rPr>
          <w:rFonts w:ascii="Cambria" w:hAnsi="Cambria" w:cs="Cambria"/>
          <w:sz w:val="24"/>
          <w:szCs w:val="24"/>
        </w:rPr>
        <w:t>ҳ</w:t>
      </w:r>
      <w:r w:rsidR="006E730A" w:rsidRPr="00D343F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  <w:lang w:val="ru-RU"/>
        </w:rPr>
        <w:t>таъмини</w:t>
      </w:r>
      <w:proofErr w:type="spellEnd"/>
      <w:r w:rsidR="006E730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E730A" w:rsidRPr="00D343FC">
        <w:rPr>
          <w:rFonts w:ascii="Times New Roman Tj" w:hAnsi="Times New Roman Tj"/>
          <w:sz w:val="24"/>
          <w:szCs w:val="24"/>
        </w:rPr>
        <w:t>техник</w:t>
      </w:r>
      <w:r w:rsidR="006E730A" w:rsidRPr="00D343FC">
        <w:rPr>
          <w:rFonts w:ascii="Cambria" w:hAnsi="Cambria" w:cs="Cambria"/>
          <w:sz w:val="24"/>
          <w:szCs w:val="24"/>
        </w:rPr>
        <w:t>ӣ</w:t>
      </w:r>
      <w:proofErr w:type="spellEnd"/>
      <w:r w:rsidR="006E730A" w:rsidRPr="00D343FC">
        <w:rPr>
          <w:rStyle w:val="a4"/>
          <w:rFonts w:ascii="Times New Roman Tj" w:hAnsi="Times New Roman Tj"/>
          <w:b/>
          <w:bCs/>
          <w:sz w:val="24"/>
          <w:szCs w:val="24"/>
        </w:rPr>
        <w:t xml:space="preserve"> </w:t>
      </w:r>
    </w:p>
    <w:p w14:paraId="101D346D" w14:textId="0E39D873" w:rsidR="0045457C" w:rsidRPr="00D343FC" w:rsidRDefault="006E730A" w:rsidP="004545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На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Style w:val="a4"/>
          <w:rFonts w:ascii="Times New Roman Tj" w:hAnsi="Times New Roman Tj" w:cs="Times New Roman Tj"/>
          <w:sz w:val="24"/>
          <w:szCs w:val="24"/>
          <w:lang w:val="ru-RU"/>
        </w:rPr>
        <w:t>лиёт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Воситањои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лиёт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дастрас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805914">
        <w:rPr>
          <w:rFonts w:ascii="Times New Roman Tj" w:hAnsi="Times New Roman Tj"/>
          <w:sz w:val="24"/>
          <w:szCs w:val="24"/>
          <w:lang w:val="ru-RU"/>
        </w:rPr>
        <w:t>ў</w:t>
      </w:r>
      <w:r w:rsidRPr="00D343FC">
        <w:rPr>
          <w:rFonts w:ascii="Times New Roman Tj" w:hAnsi="Times New Roman Tj"/>
          <w:sz w:val="24"/>
          <w:szCs w:val="24"/>
          <w:lang w:val="ru-RU"/>
        </w:rPr>
        <w:t>њњои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мобил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назардошти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шароити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мањал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автомошинањои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калон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(</w:t>
      </w:r>
      <w:r w:rsidRPr="00D343FC">
        <w:rPr>
          <w:rFonts w:ascii="Times New Roman Tj" w:hAnsi="Times New Roman Tj"/>
          <w:sz w:val="24"/>
          <w:szCs w:val="24"/>
          <w:lang w:val="ru-RU"/>
        </w:rPr>
        <w:t>внедорожник</w:t>
      </w:r>
      <w:r w:rsidRPr="00D343FC">
        <w:rPr>
          <w:rFonts w:ascii="Times New Roman Tj" w:hAnsi="Times New Roman Tj"/>
          <w:sz w:val="24"/>
          <w:szCs w:val="24"/>
        </w:rPr>
        <w:t xml:space="preserve">),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мотосиклњо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ғ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айра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). </w:t>
      </w:r>
    </w:p>
    <w:p w14:paraId="4B710127" w14:textId="6A01FED9" w:rsidR="0045457C" w:rsidRPr="00D343FC" w:rsidRDefault="006E730A" w:rsidP="004545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Та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њизот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термоконтейнерњо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Pr="00D343FC">
        <w:rPr>
          <w:rFonts w:ascii="Times New Roman Tj" w:hAnsi="Times New Roman Tj"/>
          <w:sz w:val="24"/>
          <w:szCs w:val="24"/>
          <w:lang w:val="ru-RU"/>
        </w:rPr>
        <w:t>з</w:t>
      </w:r>
      <w:r w:rsidR="001360AD" w:rsidRPr="00D343FC">
        <w:rPr>
          <w:rFonts w:ascii="Times New Roman Tj" w:hAnsi="Times New Roman Tj"/>
          <w:sz w:val="24"/>
          <w:szCs w:val="24"/>
          <w:lang w:val="ru-RU"/>
        </w:rPr>
        <w:t>в</w:t>
      </w:r>
      <w:r w:rsidRPr="00D343FC">
        <w:rPr>
          <w:rFonts w:ascii="Times New Roman Tj" w:hAnsi="Times New Roman Tj"/>
          <w:sz w:val="24"/>
          <w:szCs w:val="24"/>
          <w:lang w:val="ru-RU"/>
        </w:rPr>
        <w:t>донњои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њарорат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яхчол</w:t>
      </w:r>
      <w:r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нигоњдории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зан</w:t>
      </w:r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ири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хунук</w:t>
      </w:r>
      <w:r w:rsidR="00805914">
        <w:rPr>
          <w:rFonts w:ascii="Cambria" w:hAnsi="Cambria" w:cs="Cambria"/>
          <w:sz w:val="24"/>
          <w:szCs w:val="24"/>
          <w:lang w:val="ru-RU"/>
        </w:rPr>
        <w:t>итаъминкунанда</w:t>
      </w:r>
      <w:proofErr w:type="spellEnd"/>
      <w:r w:rsidRPr="00D343FC">
        <w:rPr>
          <w:rFonts w:ascii="Times New Roman Tj" w:hAnsi="Times New Roman Tj"/>
          <w:sz w:val="24"/>
          <w:szCs w:val="24"/>
        </w:rPr>
        <w:t>.</w:t>
      </w:r>
    </w:p>
    <w:p w14:paraId="494620EA" w14:textId="699AA81E" w:rsidR="0045457C" w:rsidRPr="00D343FC" w:rsidRDefault="006E730A" w:rsidP="004545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Маводњои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тибб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="0045457C" w:rsidRPr="00D343FC">
        <w:rPr>
          <w:rFonts w:ascii="Times New Roman Tj" w:hAnsi="Times New Roman Tj"/>
          <w:sz w:val="24"/>
          <w:szCs w:val="24"/>
        </w:rPr>
        <w:t>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мувофи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та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вими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милл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</w:rPr>
        <w:t>)</w:t>
      </w:r>
      <w:r w:rsidR="001360AD" w:rsidRPr="00D343FC">
        <w:rPr>
          <w:rFonts w:ascii="Times New Roman Tj" w:hAnsi="Times New Roman Tj"/>
          <w:sz w:val="24"/>
          <w:szCs w:val="24"/>
        </w:rPr>
        <w:t>,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с</w:t>
      </w:r>
      <w:r w:rsidRPr="00D343FC">
        <w:rPr>
          <w:rFonts w:ascii="Times New Roman Tj" w:hAnsi="Times New Roman Tj"/>
          <w:sz w:val="24"/>
          <w:szCs w:val="24"/>
          <w:lang w:val="ru-RU"/>
        </w:rPr>
        <w:t>ўзандоруњо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805914">
        <w:rPr>
          <w:rFonts w:ascii="Cambria" w:hAnsi="Cambria" w:cs="Cambria"/>
          <w:sz w:val="24"/>
          <w:szCs w:val="24"/>
          <w:lang w:val="ru-RU"/>
        </w:rPr>
        <w:t>М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</w:t>
      </w:r>
      <w:r w:rsidR="0045457C" w:rsidRPr="00D343FC">
        <w:rPr>
          <w:rFonts w:ascii="Times New Roman Tj" w:hAnsi="Times New Roman Tj"/>
          <w:sz w:val="24"/>
          <w:szCs w:val="24"/>
        </w:rPr>
        <w:t>.</w:t>
      </w:r>
    </w:p>
    <w:p w14:paraId="32AEAAD9" w14:textId="602C4131" w:rsidR="006E730A" w:rsidRPr="00D343FC" w:rsidRDefault="006E730A" w:rsidP="004545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Маводњои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иттилоот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Маводњо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таќсимот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r w:rsidR="00D97CEE"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ањол</w:t>
      </w:r>
      <w:r w:rsidR="00D97CEE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D97CEE" w:rsidRPr="00D343FC">
        <w:rPr>
          <w:rFonts w:ascii="Times New Roman Tj" w:hAnsi="Times New Roman Tj" w:cs="Times New Roman Tj"/>
          <w:sz w:val="24"/>
          <w:szCs w:val="24"/>
          <w:lang w:val="ru-RU"/>
        </w:rPr>
        <w:t>лав</w:t>
      </w:r>
      <w:r w:rsidR="00D97CEE" w:rsidRPr="00D343FC">
        <w:rPr>
          <w:rFonts w:ascii="Times New Roman Tj" w:hAnsi="Times New Roman Tj"/>
          <w:sz w:val="24"/>
          <w:szCs w:val="24"/>
          <w:lang w:val="ru-RU"/>
        </w:rPr>
        <w:t>њањои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иттилоот</w:t>
      </w:r>
      <w:r w:rsidR="00D97CEE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D97CEE" w:rsidRPr="00D343FC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r w:rsidR="00D97CEE" w:rsidRPr="00D343FC">
        <w:rPr>
          <w:rFonts w:ascii="Times New Roman Tj" w:hAnsi="Times New Roman Tj"/>
          <w:sz w:val="24"/>
          <w:szCs w:val="24"/>
          <w:lang w:val="ru-RU"/>
        </w:rPr>
        <w:t>дар</w:t>
      </w:r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ва</w:t>
      </w:r>
      <w:r w:rsidR="00D97CEE"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D97CEE" w:rsidRPr="00D343FC">
        <w:rPr>
          <w:rFonts w:ascii="Times New Roman Tj" w:hAnsi="Times New Roman Tj" w:cs="Times New Roman Tj"/>
          <w:sz w:val="24"/>
          <w:szCs w:val="24"/>
          <w:lang w:val="ru-RU"/>
        </w:rPr>
        <w:t>ти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сессияњои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истифода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r w:rsidR="00D97CEE" w:rsidRPr="00D343FC">
        <w:rPr>
          <w:rFonts w:ascii="Times New Roman Tj" w:hAnsi="Times New Roman Tj"/>
          <w:sz w:val="24"/>
          <w:szCs w:val="24"/>
          <w:lang w:val="ru-RU"/>
        </w:rPr>
        <w:t>бурда</w:t>
      </w:r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мешавад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>.</w:t>
      </w:r>
    </w:p>
    <w:p w14:paraId="40A0AFD3" w14:textId="4C3F860A" w:rsidR="00D97CEE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6.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Талаботњои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тахассус</w:t>
      </w:r>
      <w:r w:rsidR="00D97CEE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805914">
        <w:rPr>
          <w:rFonts w:ascii="Times New Roman Tj" w:hAnsi="Times New Roman Tj"/>
          <w:sz w:val="24"/>
          <w:szCs w:val="24"/>
          <w:lang w:val="ru-RU"/>
        </w:rPr>
        <w:t>ў</w:t>
      </w:r>
      <w:r w:rsidR="00D97CEE" w:rsidRPr="00D343FC">
        <w:rPr>
          <w:rFonts w:ascii="Times New Roman Tj" w:hAnsi="Times New Roman Tj"/>
          <w:sz w:val="24"/>
          <w:szCs w:val="24"/>
          <w:lang w:val="ru-RU"/>
        </w:rPr>
        <w:t>њњои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мобил</w:t>
      </w:r>
      <w:r w:rsidR="00D97CEE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D97CEE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97CEE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</w:p>
    <w:p w14:paraId="7B3A180C" w14:textId="2287CE32" w:rsidR="007D23FD" w:rsidRPr="00D343FC" w:rsidRDefault="007D23FD" w:rsidP="00454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Кормандони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тиббие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оид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r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масъалањои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ом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зонида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табибон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амшира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шаф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proofErr w:type="spellEnd"/>
      <w:r w:rsidRPr="00D343FC">
        <w:rPr>
          <w:rFonts w:ascii="Times New Roman Tj" w:hAnsi="Times New Roman Tj"/>
          <w:sz w:val="24"/>
          <w:szCs w:val="24"/>
        </w:rPr>
        <w:t>).</w:t>
      </w:r>
    </w:p>
    <w:p w14:paraId="2A98C2AB" w14:textId="252EFD8D" w:rsidR="007D23FD" w:rsidRPr="00D343FC" w:rsidRDefault="007D23FD" w:rsidP="00454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Донистани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вими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миллии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="00805914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тавсия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С</w:t>
      </w:r>
      <w:r w:rsidR="00805914">
        <w:rPr>
          <w:rFonts w:ascii="Times New Roman Tj" w:hAnsi="Times New Roman Tj"/>
          <w:sz w:val="24"/>
          <w:szCs w:val="24"/>
          <w:lang w:val="ru-RU"/>
        </w:rPr>
        <w:t>Љ</w:t>
      </w:r>
      <w:r w:rsidRPr="00D343FC">
        <w:rPr>
          <w:rFonts w:ascii="Times New Roman Tj" w:hAnsi="Times New Roman Tj"/>
          <w:sz w:val="24"/>
          <w:szCs w:val="24"/>
          <w:lang w:val="ru-RU"/>
        </w:rPr>
        <w:t>Т.</w:t>
      </w:r>
    </w:p>
    <w:p w14:paraId="1072901B" w14:textId="482DE1A5" w:rsidR="007D23FD" w:rsidRPr="00D343FC" w:rsidRDefault="007D23FD" w:rsidP="00454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</w:t>
      </w:r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риба</w:t>
      </w:r>
      <w:r w:rsidRPr="00D343FC">
        <w:rPr>
          <w:rFonts w:ascii="Times New Roman Tj" w:hAnsi="Times New Roman Tj"/>
          <w:sz w:val="24"/>
          <w:szCs w:val="24"/>
          <w:lang w:val="ru-RU"/>
        </w:rPr>
        <w:t>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доираи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барномаи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4BDEBDD1" w14:textId="595C4126" w:rsidR="004B153D" w:rsidRPr="00D343FC" w:rsidRDefault="002E39FF" w:rsidP="00454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Малакаи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33B7F" w:rsidRPr="00D343FC">
        <w:rPr>
          <w:rFonts w:ascii="Times New Roman Tj" w:hAnsi="Times New Roman Tj"/>
          <w:sz w:val="24"/>
          <w:szCs w:val="24"/>
          <w:lang w:val="ru-RU"/>
        </w:rPr>
        <w:t>бурдани</w:t>
      </w:r>
      <w:proofErr w:type="spellEnd"/>
      <w:r w:rsidR="00733B7F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33B7F" w:rsidRPr="00D343FC">
        <w:rPr>
          <w:rFonts w:ascii="Times New Roman Tj" w:hAnsi="Times New Roman Tj"/>
          <w:sz w:val="24"/>
          <w:szCs w:val="24"/>
          <w:lang w:val="ru-RU"/>
        </w:rPr>
        <w:t>бањисобгир</w:t>
      </w:r>
      <w:r w:rsidR="00733B7F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, </w:t>
      </w:r>
      <w:proofErr w:type="spellStart"/>
      <w:r w:rsidR="00733B7F" w:rsidRPr="00D343FC">
        <w:rPr>
          <w:rFonts w:ascii="Times New Roman Tj" w:hAnsi="Times New Roman Tj"/>
          <w:sz w:val="24"/>
          <w:szCs w:val="24"/>
          <w:lang w:val="ru-RU"/>
        </w:rPr>
        <w:t>тартиб</w:t>
      </w:r>
      <w:proofErr w:type="spellEnd"/>
      <w:r w:rsidR="00733B7F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33B7F" w:rsidRPr="00D343FC">
        <w:rPr>
          <w:rFonts w:ascii="Times New Roman Tj" w:hAnsi="Times New Roman Tj"/>
          <w:sz w:val="24"/>
          <w:szCs w:val="24"/>
          <w:lang w:val="ru-RU"/>
        </w:rPr>
        <w:t>додани</w:t>
      </w:r>
      <w:proofErr w:type="spellEnd"/>
      <w:r w:rsidR="00733B7F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исоботди</w:t>
      </w:r>
      <w:r w:rsidRPr="00D343FC">
        <w:rPr>
          <w:rFonts w:ascii="Cambria" w:hAnsi="Cambria" w:cs="Cambria"/>
          <w:sz w:val="24"/>
          <w:szCs w:val="24"/>
          <w:lang w:val="ru-RU"/>
        </w:rPr>
        <w:t>ҳӣ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амкор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волидон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33B7F" w:rsidRPr="00D343FC">
        <w:rPr>
          <w:rFonts w:ascii="Times New Roman Tj" w:hAnsi="Times New Roman Tj"/>
          <w:sz w:val="24"/>
          <w:szCs w:val="24"/>
          <w:lang w:val="ru-RU"/>
        </w:rPr>
        <w:t>ањол</w:t>
      </w:r>
      <w:r w:rsidR="00733B7F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413C03E6" w14:textId="35002569" w:rsidR="00733B7F" w:rsidRPr="00D343FC" w:rsidRDefault="00733B7F" w:rsidP="00454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обилияти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кор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ноњияњои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душворгузар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дурдаст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54306E5D" w14:textId="25C49D98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t xml:space="preserve">7. </w:t>
      </w:r>
      <w:proofErr w:type="spellStart"/>
      <w:r w:rsidR="00E44DCC" w:rsidRPr="00D343FC">
        <w:rPr>
          <w:rFonts w:ascii="Times New Roman Tj" w:hAnsi="Times New Roman Tj"/>
          <w:sz w:val="24"/>
          <w:szCs w:val="24"/>
          <w:lang w:val="ru-RU"/>
        </w:rPr>
        <w:t>Усулњои</w:t>
      </w:r>
      <w:proofErr w:type="spellEnd"/>
      <w:r w:rsidR="00E44DCC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E44DCC" w:rsidRPr="00D343FC">
        <w:rPr>
          <w:rFonts w:ascii="Times New Roman Tj" w:hAnsi="Times New Roman Tj"/>
          <w:sz w:val="24"/>
          <w:szCs w:val="24"/>
          <w:lang w:val="ru-RU"/>
        </w:rPr>
        <w:t>кор</w:t>
      </w:r>
      <w:proofErr w:type="spellEnd"/>
      <w:r w:rsidR="00805914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E44DCC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E44DCC" w:rsidRPr="00D343FC">
        <w:rPr>
          <w:rFonts w:ascii="Times New Roman Tj" w:hAnsi="Times New Roman Tj"/>
          <w:sz w:val="24"/>
          <w:szCs w:val="24"/>
          <w:lang w:val="ru-RU"/>
        </w:rPr>
        <w:t xml:space="preserve"> мониторинг</w:t>
      </w:r>
    </w:p>
    <w:p w14:paraId="1D0AC586" w14:textId="270E4857" w:rsidR="00664E5A" w:rsidRPr="00D343FC" w:rsidRDefault="00E44DCC" w:rsidP="004545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Сафарбаркунии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ањол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Истифодаи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шабакањои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ало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664E5A" w:rsidRPr="00D343FC">
        <w:rPr>
          <w:rFonts w:ascii="Times New Roman Tj" w:hAnsi="Times New Roman Tj" w:cs="Times New Roman Tj"/>
          <w:sz w:val="24"/>
          <w:szCs w:val="24"/>
          <w:lang w:val="ru-RU"/>
        </w:rPr>
        <w:t>аи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ма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664E5A" w:rsidRPr="00D343FC">
        <w:rPr>
          <w:rFonts w:ascii="Times New Roman Tj" w:hAnsi="Times New Roman Tj" w:cs="Times New Roman Tj"/>
          <w:sz w:val="24"/>
          <w:szCs w:val="24"/>
          <w:lang w:val="ru-RU"/>
        </w:rPr>
        <w:t>алл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(</w:t>
      </w:r>
      <w:r w:rsidR="00664E5A" w:rsidRPr="00D343FC">
        <w:rPr>
          <w:rFonts w:ascii="Times New Roman Tj" w:hAnsi="Times New Roman Tj"/>
          <w:sz w:val="24"/>
          <w:szCs w:val="24"/>
          <w:lang w:val="ru-RU"/>
        </w:rPr>
        <w:t>радио</w:t>
      </w:r>
      <w:r w:rsidR="00664E5A"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телевизион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ро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664E5A" w:rsidRPr="00D343FC">
        <w:rPr>
          <w:rFonts w:ascii="Times New Roman Tj" w:hAnsi="Times New Roman Tj" w:cs="Times New Roman Tj"/>
          <w:sz w:val="24"/>
          <w:szCs w:val="24"/>
          <w:lang w:val="ru-RU"/>
        </w:rPr>
        <w:t>барони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ма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664E5A" w:rsidRPr="00D343FC">
        <w:rPr>
          <w:rFonts w:ascii="Times New Roman Tj" w:hAnsi="Times New Roman Tj" w:cs="Times New Roman Tj"/>
          <w:sz w:val="24"/>
          <w:szCs w:val="24"/>
          <w:lang w:val="ru-RU"/>
        </w:rPr>
        <w:t>алл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)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хабардињ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r w:rsidR="00664E5A" w:rsidRPr="00D343FC">
        <w:rPr>
          <w:rFonts w:ascii="Times New Roman Tj" w:hAnsi="Times New Roman Tj"/>
          <w:sz w:val="24"/>
          <w:szCs w:val="24"/>
          <w:lang w:val="ru-RU"/>
        </w:rPr>
        <w:t>дар</w:t>
      </w:r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бораи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ва</w:t>
      </w:r>
      <w:r w:rsidR="00664E5A"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664E5A" w:rsidRPr="00D343FC">
        <w:rPr>
          <w:rFonts w:ascii="Times New Roman Tj" w:hAnsi="Times New Roman Tj" w:cs="Times New Roman Tj"/>
          <w:sz w:val="24"/>
          <w:szCs w:val="24"/>
          <w:lang w:val="ru-RU"/>
        </w:rPr>
        <w:t>т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макони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сессияњои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иммунизатсионии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664E5A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="00664E5A" w:rsidRPr="00D343FC">
        <w:rPr>
          <w:rFonts w:ascii="Times New Roman Tj" w:hAnsi="Times New Roman Tj"/>
          <w:sz w:val="24"/>
          <w:szCs w:val="24"/>
        </w:rPr>
        <w:t>.</w:t>
      </w:r>
    </w:p>
    <w:p w14:paraId="068C7331" w14:textId="6E8DBA79" w:rsidR="00715162" w:rsidRPr="00D343FC" w:rsidRDefault="00664E5A" w:rsidP="004545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Мониторинги</w:t>
      </w:r>
      <w:r w:rsidRPr="00D343FC">
        <w:rPr>
          <w:rStyle w:val="a4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самаранок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Бањодињии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фарогирии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r w:rsidR="00715162" w:rsidRPr="00D343FC">
        <w:rPr>
          <w:rFonts w:ascii="Times New Roman Tj" w:hAnsi="Times New Roman Tj"/>
          <w:sz w:val="24"/>
          <w:szCs w:val="24"/>
          <w:lang w:val="ru-RU"/>
        </w:rPr>
        <w:t>дар</w:t>
      </w:r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асоси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маълумотњои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r w:rsidR="00715162" w:rsidRPr="00D343FC">
        <w:rPr>
          <w:rFonts w:ascii="Times New Roman Tj" w:hAnsi="Times New Roman Tj"/>
          <w:sz w:val="24"/>
          <w:szCs w:val="24"/>
          <w:lang w:val="ru-RU"/>
        </w:rPr>
        <w:t>пеш</w:t>
      </w:r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r w:rsidR="00715162" w:rsidRPr="00D343FC">
        <w:rPr>
          <w:rFonts w:ascii="Times New Roman Tj" w:hAnsi="Times New Roman Tj"/>
          <w:sz w:val="24"/>
          <w:szCs w:val="24"/>
          <w:lang w:val="ru-RU"/>
        </w:rPr>
        <w:t>аз</w:t>
      </w:r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баъд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r w:rsidR="00715162" w:rsidRPr="00D343FC">
        <w:rPr>
          <w:rFonts w:ascii="Times New Roman Tj" w:hAnsi="Times New Roman Tj"/>
          <w:sz w:val="24"/>
          <w:szCs w:val="24"/>
          <w:lang w:val="ru-RU"/>
        </w:rPr>
        <w:t>аз</w:t>
      </w:r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гузаронидани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сессияњои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15162"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  <w:r w:rsidR="00715162" w:rsidRPr="00D343FC">
        <w:rPr>
          <w:rFonts w:ascii="Times New Roman Tj" w:hAnsi="Times New Roman Tj"/>
          <w:sz w:val="24"/>
          <w:szCs w:val="24"/>
        </w:rPr>
        <w:t>.</w:t>
      </w:r>
    </w:p>
    <w:p w14:paraId="5F849F12" w14:textId="2D975387" w:rsidR="007065EB" w:rsidRPr="00D343FC" w:rsidRDefault="00715162" w:rsidP="009A19C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Амал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Style w:val="a4"/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Style w:val="a4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исло</w:t>
      </w:r>
      <w:r w:rsidRPr="00D343FC">
        <w:rPr>
          <w:rStyle w:val="a4"/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Style w:val="a4"/>
          <w:rFonts w:ascii="Times New Roman Tj" w:hAnsi="Times New Roman Tj"/>
          <w:sz w:val="24"/>
          <w:szCs w:val="24"/>
          <w:lang w:val="ru-RU"/>
        </w:rPr>
        <w:t>шаванда</w:t>
      </w:r>
      <w:proofErr w:type="spellEnd"/>
      <w:r w:rsidR="0045457C" w:rsidRPr="00D343FC">
        <w:rPr>
          <w:rFonts w:ascii="Times New Roman Tj" w:hAnsi="Times New Roman Tj"/>
          <w:sz w:val="24"/>
          <w:szCs w:val="24"/>
        </w:rPr>
        <w:t>:</w:t>
      </w:r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Ворид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та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ғ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йирот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r w:rsidR="007065EB" w:rsidRPr="00D343FC">
        <w:rPr>
          <w:rFonts w:ascii="Times New Roman Tj" w:hAnsi="Times New Roman Tj"/>
          <w:sz w:val="24"/>
          <w:szCs w:val="24"/>
          <w:lang w:val="ru-RU"/>
        </w:rPr>
        <w:t>ба</w:t>
      </w:r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хатсайр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Cambria" w:hAnsi="Cambria" w:cs="Cambria"/>
          <w:sz w:val="24"/>
          <w:szCs w:val="24"/>
          <w:lang w:val="ru-RU"/>
        </w:rPr>
        <w:t>ҷ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адвали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r w:rsidR="007065EB" w:rsidRPr="00D343FC">
        <w:rPr>
          <w:rFonts w:ascii="Times New Roman Tj" w:hAnsi="Times New Roman Tj"/>
          <w:sz w:val="24"/>
          <w:szCs w:val="24"/>
          <w:lang w:val="ru-RU"/>
        </w:rPr>
        <w:t>кори</w:t>
      </w:r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9A19C1"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805914">
        <w:rPr>
          <w:rFonts w:ascii="Times New Roman Tj" w:hAnsi="Times New Roman Tj"/>
          <w:sz w:val="24"/>
          <w:szCs w:val="24"/>
          <w:lang w:val="ru-RU"/>
        </w:rPr>
        <w:t>ў</w:t>
      </w:r>
      <w:r w:rsidR="009A19C1" w:rsidRPr="00D343FC">
        <w:rPr>
          <w:rFonts w:ascii="Times New Roman Tj" w:hAnsi="Times New Roman Tj"/>
          <w:sz w:val="24"/>
          <w:szCs w:val="24"/>
          <w:lang w:val="ru-RU"/>
        </w:rPr>
        <w:t>њњо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r w:rsidR="007065EB" w:rsidRPr="00D343FC">
        <w:rPr>
          <w:rFonts w:ascii="Times New Roman Tj" w:hAnsi="Times New Roman Tj"/>
          <w:sz w:val="24"/>
          <w:szCs w:val="24"/>
          <w:lang w:val="ru-RU"/>
        </w:rPr>
        <w:t>дар</w:t>
      </w:r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асоси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9A19C1" w:rsidRPr="00D343FC">
        <w:rPr>
          <w:rFonts w:ascii="Times New Roman Tj" w:hAnsi="Times New Roman Tj"/>
          <w:sz w:val="24"/>
          <w:szCs w:val="24"/>
          <w:lang w:val="ru-RU"/>
        </w:rPr>
        <w:t>ало</w:t>
      </w:r>
      <w:r w:rsidR="009A19C1"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9A19C1" w:rsidRPr="00D343FC">
        <w:rPr>
          <w:rFonts w:ascii="Times New Roman Tj" w:hAnsi="Times New Roman Tj" w:cs="Times New Roman Tj"/>
          <w:sz w:val="24"/>
          <w:szCs w:val="24"/>
          <w:lang w:val="ru-RU"/>
        </w:rPr>
        <w:t>аи</w:t>
      </w:r>
      <w:proofErr w:type="spellEnd"/>
      <w:r w:rsidR="009A19C1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9A19C1" w:rsidRPr="00D343FC">
        <w:rPr>
          <w:rFonts w:ascii="Times New Roman Tj" w:hAnsi="Times New Roman Tj"/>
          <w:sz w:val="24"/>
          <w:szCs w:val="24"/>
          <w:lang w:val="ru-RU"/>
        </w:rPr>
        <w:t>баргарданда</w:t>
      </w:r>
      <w:proofErr w:type="spellEnd"/>
      <w:r w:rsidR="009A19C1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9A19C1"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ма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қ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омоти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ма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алл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7065EB" w:rsidRPr="00D343FC">
        <w:rPr>
          <w:rFonts w:ascii="Times New Roman Tj" w:hAnsi="Times New Roman Tj"/>
          <w:sz w:val="24"/>
          <w:szCs w:val="24"/>
          <w:lang w:val="ru-RU"/>
        </w:rPr>
        <w:t>нати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ҷ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="007065EB" w:rsidRPr="00D343FC">
        <w:rPr>
          <w:rFonts w:ascii="Cambria" w:hAnsi="Cambria" w:cs="Cambria"/>
          <w:sz w:val="24"/>
          <w:szCs w:val="24"/>
          <w:lang w:val="ru-RU"/>
        </w:rPr>
        <w:t>ҳ</w:t>
      </w:r>
      <w:r w:rsidR="007065EB"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7065EB" w:rsidRPr="00D343FC">
        <w:rPr>
          <w:rFonts w:ascii="Times New Roman Tj" w:hAnsi="Times New Roman Tj"/>
          <w:sz w:val="24"/>
          <w:szCs w:val="24"/>
        </w:rPr>
        <w:t xml:space="preserve"> </w:t>
      </w:r>
      <w:r w:rsidR="007065EB" w:rsidRPr="00D343FC">
        <w:rPr>
          <w:rFonts w:ascii="Times New Roman Tj" w:hAnsi="Times New Roman Tj"/>
          <w:sz w:val="24"/>
          <w:szCs w:val="24"/>
          <w:lang w:val="ru-RU"/>
        </w:rPr>
        <w:t>мониторинг</w:t>
      </w:r>
      <w:r w:rsidR="007065EB" w:rsidRPr="00D343FC">
        <w:rPr>
          <w:rFonts w:ascii="Times New Roman Tj" w:hAnsi="Times New Roman Tj"/>
          <w:sz w:val="24"/>
          <w:szCs w:val="24"/>
        </w:rPr>
        <w:t>.</w:t>
      </w:r>
    </w:p>
    <w:p w14:paraId="36865614" w14:textId="3733CAA6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</w:rPr>
        <w:t xml:space="preserve">8. </w:t>
      </w:r>
      <w:proofErr w:type="spellStart"/>
      <w:r w:rsidR="009A19C1" w:rsidRPr="00D343FC">
        <w:rPr>
          <w:rFonts w:ascii="Times New Roman Tj" w:hAnsi="Times New Roman Tj"/>
          <w:sz w:val="24"/>
          <w:szCs w:val="24"/>
        </w:rPr>
        <w:t>Нати</w:t>
      </w:r>
      <w:r w:rsidR="009A19C1" w:rsidRPr="00D343FC">
        <w:rPr>
          <w:rFonts w:ascii="Cambria" w:hAnsi="Cambria" w:cs="Cambria"/>
          <w:sz w:val="24"/>
          <w:szCs w:val="24"/>
        </w:rPr>
        <w:t>ҷ</w:t>
      </w:r>
      <w:r w:rsidR="009A19C1" w:rsidRPr="00D343FC">
        <w:rPr>
          <w:rFonts w:ascii="Times New Roman Tj" w:hAnsi="Times New Roman Tj" w:cs="Times New Roman Tj"/>
          <w:sz w:val="24"/>
          <w:szCs w:val="24"/>
        </w:rPr>
        <w:t>а</w:t>
      </w:r>
      <w:r w:rsidR="009A19C1" w:rsidRPr="00D343FC">
        <w:rPr>
          <w:rFonts w:ascii="Cambria" w:hAnsi="Cambria" w:cs="Cambria"/>
          <w:sz w:val="24"/>
          <w:szCs w:val="24"/>
        </w:rPr>
        <w:t>ҳ</w:t>
      </w:r>
      <w:r w:rsidR="009A19C1" w:rsidRPr="00D343FC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="009A19C1" w:rsidRPr="00D343F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9A19C1" w:rsidRPr="00D343FC">
        <w:rPr>
          <w:rFonts w:ascii="Times New Roman Tj" w:hAnsi="Times New Roman Tj"/>
          <w:sz w:val="24"/>
          <w:szCs w:val="24"/>
          <w:lang w:val="ru-RU"/>
        </w:rPr>
        <w:t>чашмдошт</w:t>
      </w:r>
      <w:proofErr w:type="spellEnd"/>
      <w:r w:rsidR="009A19C1" w:rsidRPr="00D343FC">
        <w:rPr>
          <w:rFonts w:ascii="Times New Roman Tj" w:hAnsi="Times New Roman Tj"/>
          <w:sz w:val="24"/>
          <w:szCs w:val="24"/>
          <w:lang w:val="ru-RU"/>
        </w:rPr>
        <w:t xml:space="preserve"> (ожидаемые результаты)</w:t>
      </w:r>
    </w:p>
    <w:p w14:paraId="64DDFA7D" w14:textId="049F6DDF" w:rsidR="009A19C1" w:rsidRPr="00D343FC" w:rsidRDefault="009A19C1" w:rsidP="00454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Баланд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бардоштани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сатњи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фарогирии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</w:t>
      </w:r>
      <w:r w:rsidRPr="00D343FC">
        <w:rPr>
          <w:rFonts w:ascii="Cambria" w:hAnsi="Cambria" w:cs="Cambria"/>
          <w:sz w:val="24"/>
          <w:szCs w:val="24"/>
          <w:lang w:val="ru-RU"/>
        </w:rPr>
        <w:t>ӯ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дакони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вояи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сифр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бозмонда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ноњияњои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пилотии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АГВИ.</w:t>
      </w:r>
    </w:p>
    <w:p w14:paraId="54811147" w14:textId="31AF350B" w:rsidR="009A19C1" w:rsidRPr="00D343FC" w:rsidRDefault="009A19C1" w:rsidP="00805914">
      <w:pPr>
        <w:pStyle w:val="a5"/>
        <w:numPr>
          <w:ilvl w:val="0"/>
          <w:numId w:val="19"/>
        </w:numPr>
        <w:spacing w:after="0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Коњиш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додани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шуморањои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беасоси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рад кардан аз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иимунизатсия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;</w:t>
      </w:r>
    </w:p>
    <w:p w14:paraId="57B95AFB" w14:textId="419FC02A" w:rsidR="009A19C1" w:rsidRPr="00D343FC" w:rsidRDefault="009A19C1" w:rsidP="0080591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Баланд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бардоштани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сат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огоњии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ањол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оид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му</w:t>
      </w:r>
      <w:r w:rsidRPr="00D343FC">
        <w:rPr>
          <w:rFonts w:ascii="Times New Roman Tj" w:hAnsi="Times New Roman Tj"/>
          <w:sz w:val="24"/>
          <w:szCs w:val="24"/>
          <w:lang w:val="ru-RU"/>
        </w:rPr>
        <w:t>њимият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бехатарии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ваксинатсия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. </w:t>
      </w:r>
    </w:p>
    <w:p w14:paraId="2B1968DA" w14:textId="79B294D0" w:rsidR="009A19C1" w:rsidRPr="00D343FC" w:rsidRDefault="009A19C1" w:rsidP="00454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Пурзўр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намудани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системаи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иммунизатсия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дар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Cambria" w:hAnsi="Cambria" w:cs="Cambria"/>
          <w:sz w:val="24"/>
          <w:szCs w:val="24"/>
          <w:lang w:val="ru-RU"/>
        </w:rPr>
        <w:t>ҷ</w:t>
      </w:r>
      <w:r w:rsidR="007079C6" w:rsidRPr="00D343FC">
        <w:rPr>
          <w:rFonts w:ascii="Times New Roman Tj" w:hAnsi="Times New Roman Tj" w:cs="Times New Roman Tj"/>
          <w:sz w:val="24"/>
          <w:szCs w:val="24"/>
          <w:lang w:val="ru-RU"/>
        </w:rPr>
        <w:t>ой</w:t>
      </w:r>
      <w:r w:rsidR="007079C6"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ташкили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механизм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устувор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фарогирии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Cambria" w:hAnsi="Cambria" w:cs="Cambria"/>
          <w:sz w:val="24"/>
          <w:szCs w:val="24"/>
          <w:lang w:val="ru-RU"/>
        </w:rPr>
        <w:t>ҷ</w:t>
      </w:r>
      <w:r w:rsidR="007079C6" w:rsidRPr="00D343FC">
        <w:rPr>
          <w:rFonts w:ascii="Times New Roman Tj" w:hAnsi="Times New Roman Tj" w:cs="Times New Roman Tj"/>
          <w:sz w:val="24"/>
          <w:szCs w:val="24"/>
          <w:lang w:val="ru-RU"/>
        </w:rPr>
        <w:t>ой</w:t>
      </w:r>
      <w:r w:rsidR="007079C6" w:rsidRPr="00D343FC">
        <w:rPr>
          <w:rFonts w:ascii="Times New Roman Tj" w:hAnsi="Times New Roman Tj"/>
          <w:sz w:val="24"/>
          <w:szCs w:val="24"/>
          <w:lang w:val="ru-RU"/>
        </w:rPr>
        <w:t>њои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душворгузар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ва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805914">
        <w:rPr>
          <w:rFonts w:ascii="Times New Roman Tj" w:hAnsi="Times New Roman Tj"/>
          <w:sz w:val="24"/>
          <w:szCs w:val="24"/>
          <w:lang w:val="ru-RU"/>
        </w:rPr>
        <w:t>ў</w:t>
      </w:r>
      <w:r w:rsidR="007079C6" w:rsidRPr="00D343FC">
        <w:rPr>
          <w:rFonts w:ascii="Times New Roman Tj" w:hAnsi="Times New Roman Tj"/>
          <w:sz w:val="24"/>
          <w:szCs w:val="24"/>
          <w:lang w:val="ru-RU"/>
        </w:rPr>
        <w:t>њи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осебпазири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Fonts w:ascii="Times New Roman Tj" w:hAnsi="Times New Roman Tj"/>
          <w:sz w:val="24"/>
          <w:szCs w:val="24"/>
          <w:lang w:val="ru-RU"/>
        </w:rPr>
        <w:t>ањол</w:t>
      </w:r>
      <w:r w:rsidR="007079C6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7079C6" w:rsidRPr="00D343FC">
        <w:rPr>
          <w:rFonts w:ascii="Times New Roman Tj" w:hAnsi="Times New Roman Tj"/>
          <w:sz w:val="24"/>
          <w:szCs w:val="24"/>
          <w:lang w:val="ru-RU"/>
        </w:rPr>
        <w:t xml:space="preserve">. </w:t>
      </w:r>
    </w:p>
    <w:p w14:paraId="6D12FF8E" w14:textId="34E1F1CC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</w:rPr>
        <w:t xml:space="preserve">9. </w:t>
      </w:r>
      <w:proofErr w:type="spellStart"/>
      <w:r w:rsidR="007079C6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>Муњлати</w:t>
      </w:r>
      <w:proofErr w:type="spellEnd"/>
      <w:r w:rsidR="007079C6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 xml:space="preserve"> </w:t>
      </w:r>
      <w:proofErr w:type="spellStart"/>
      <w:r w:rsidR="007079C6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>и</w:t>
      </w:r>
      <w:r w:rsidR="007079C6" w:rsidRPr="00D343FC">
        <w:rPr>
          <w:rStyle w:val="a4"/>
          <w:rFonts w:ascii="Cambria" w:hAnsi="Cambria" w:cs="Cambria"/>
          <w:b/>
          <w:bCs/>
          <w:sz w:val="24"/>
          <w:szCs w:val="24"/>
          <w:lang w:val="ru-RU"/>
        </w:rPr>
        <w:t>ҷ</w:t>
      </w:r>
      <w:r w:rsidR="007079C6" w:rsidRPr="00D343FC">
        <w:rPr>
          <w:rStyle w:val="a4"/>
          <w:rFonts w:ascii="Times New Roman Tj" w:hAnsi="Times New Roman Tj" w:cs="Times New Roman Tj"/>
          <w:b/>
          <w:bCs/>
          <w:sz w:val="24"/>
          <w:szCs w:val="24"/>
          <w:lang w:val="ru-RU"/>
        </w:rPr>
        <w:t>роиш</w:t>
      </w:r>
      <w:proofErr w:type="spellEnd"/>
    </w:p>
    <w:p w14:paraId="0CE2EF23" w14:textId="7E319F45" w:rsidR="0045457C" w:rsidRPr="005808B4" w:rsidRDefault="007079C6" w:rsidP="0045457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Марњилаи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омодаг</w:t>
      </w:r>
      <w:r w:rsidRPr="005808B4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ӣ</w:t>
      </w:r>
      <w:proofErr w:type="spellEnd"/>
      <w:r w:rsidR="0045457C" w:rsidRPr="005808B4">
        <w:rPr>
          <w:rFonts w:ascii="Times New Roman Tj" w:hAnsi="Times New Roman Tj"/>
          <w:b/>
          <w:bCs/>
          <w:sz w:val="24"/>
          <w:szCs w:val="24"/>
        </w:rPr>
        <w:t xml:space="preserve">: </w:t>
      </w:r>
      <w:r w:rsidR="0045457C" w:rsidRPr="005808B4">
        <w:rPr>
          <w:rFonts w:ascii="Times New Roman Tj" w:hAnsi="Times New Roman Tj"/>
          <w:b/>
          <w:bCs/>
          <w:sz w:val="24"/>
          <w:szCs w:val="24"/>
          <w:lang w:val="ru-RU"/>
        </w:rPr>
        <w:t xml:space="preserve">1 </w:t>
      </w:r>
      <w:proofErr w:type="spellStart"/>
      <w:r w:rsidRPr="005808B4">
        <w:rPr>
          <w:rFonts w:ascii="Times New Roman Tj" w:hAnsi="Times New Roman Tj"/>
          <w:b/>
          <w:bCs/>
          <w:sz w:val="24"/>
          <w:szCs w:val="24"/>
          <w:lang w:val="ru-RU"/>
        </w:rPr>
        <w:t>моњ</w:t>
      </w:r>
      <w:proofErr w:type="spellEnd"/>
      <w:r w:rsidR="0045457C" w:rsidRPr="005808B4">
        <w:rPr>
          <w:rFonts w:ascii="Times New Roman Tj" w:hAnsi="Times New Roman Tj"/>
          <w:b/>
          <w:bCs/>
          <w:sz w:val="24"/>
          <w:szCs w:val="24"/>
        </w:rPr>
        <w:t>.</w:t>
      </w:r>
    </w:p>
    <w:p w14:paraId="78FCD1A0" w14:textId="14128F2A" w:rsidR="0045457C" w:rsidRPr="005808B4" w:rsidRDefault="007079C6" w:rsidP="0045457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Марњилаи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асос</w:t>
      </w:r>
      <w:r w:rsidRPr="005808B4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ӣ</w:t>
      </w:r>
      <w:proofErr w:type="spellEnd"/>
      <w:r w:rsidR="0045457C"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(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сессияњои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иммунизатсияи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сайёр</w:t>
      </w:r>
      <w:proofErr w:type="spellEnd"/>
      <w:r w:rsidR="0045457C"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>)</w:t>
      </w:r>
      <w:r w:rsidR="0045457C" w:rsidRPr="005808B4">
        <w:rPr>
          <w:rFonts w:ascii="Times New Roman Tj" w:hAnsi="Times New Roman Tj"/>
          <w:b/>
          <w:bCs/>
          <w:sz w:val="24"/>
          <w:szCs w:val="24"/>
        </w:rPr>
        <w:t xml:space="preserve">: 2 </w:t>
      </w:r>
      <w:proofErr w:type="spellStart"/>
      <w:r w:rsidRPr="005808B4">
        <w:rPr>
          <w:rFonts w:ascii="Times New Roman Tj" w:hAnsi="Times New Roman Tj"/>
          <w:b/>
          <w:bCs/>
          <w:sz w:val="24"/>
          <w:szCs w:val="24"/>
          <w:lang w:val="ru-RU"/>
        </w:rPr>
        <w:t>моњ</w:t>
      </w:r>
      <w:proofErr w:type="spellEnd"/>
      <w:r w:rsidR="0045457C" w:rsidRPr="005808B4">
        <w:rPr>
          <w:rFonts w:ascii="Times New Roman Tj" w:hAnsi="Times New Roman Tj"/>
          <w:b/>
          <w:bCs/>
          <w:sz w:val="24"/>
          <w:szCs w:val="24"/>
        </w:rPr>
        <w:t>.</w:t>
      </w:r>
    </w:p>
    <w:p w14:paraId="1602E502" w14:textId="06F8FB16" w:rsidR="0045457C" w:rsidRPr="005808B4" w:rsidRDefault="007079C6" w:rsidP="0045457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 Tj" w:hAnsi="Times New Roman Tj"/>
          <w:b/>
          <w:bCs/>
          <w:sz w:val="24"/>
          <w:szCs w:val="24"/>
        </w:rPr>
      </w:pP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Мар</w:t>
      </w:r>
      <w:r w:rsidRPr="005808B4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ҳ</w:t>
      </w:r>
      <w:r w:rsidRPr="005808B4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ru-RU"/>
        </w:rPr>
        <w:t>илаи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хотимав</w:t>
      </w:r>
      <w:r w:rsidRPr="005808B4">
        <w:rPr>
          <w:rStyle w:val="a4"/>
          <w:rFonts w:ascii="Cambria" w:hAnsi="Cambria" w:cs="Cambria"/>
          <w:b w:val="0"/>
          <w:bCs w:val="0"/>
          <w:sz w:val="24"/>
          <w:szCs w:val="24"/>
          <w:lang w:val="ru-RU"/>
        </w:rPr>
        <w:t>ӣ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r w:rsidR="0045457C"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>(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тайёр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намудани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њисобот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ва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бањодињии</w:t>
      </w:r>
      <w:proofErr w:type="spellEnd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 xml:space="preserve"> </w:t>
      </w:r>
      <w:proofErr w:type="spellStart"/>
      <w:r w:rsidRPr="005808B4">
        <w:rPr>
          <w:rStyle w:val="a4"/>
          <w:rFonts w:ascii="Times New Roman Tj" w:hAnsi="Times New Roman Tj"/>
          <w:b w:val="0"/>
          <w:bCs w:val="0"/>
          <w:sz w:val="24"/>
          <w:szCs w:val="24"/>
          <w:lang w:val="ru-RU"/>
        </w:rPr>
        <w:t>натичањо</w:t>
      </w:r>
      <w:proofErr w:type="spellEnd"/>
      <w:r w:rsidR="0045457C" w:rsidRPr="005808B4">
        <w:rPr>
          <w:rStyle w:val="a4"/>
          <w:rFonts w:ascii="Times New Roman Tj" w:hAnsi="Times New Roman Tj"/>
          <w:b w:val="0"/>
          <w:bCs w:val="0"/>
          <w:sz w:val="24"/>
          <w:szCs w:val="24"/>
        </w:rPr>
        <w:t>)</w:t>
      </w:r>
      <w:r w:rsidR="0045457C" w:rsidRPr="005808B4">
        <w:rPr>
          <w:rFonts w:ascii="Times New Roman Tj" w:hAnsi="Times New Roman Tj"/>
          <w:b/>
          <w:bCs/>
          <w:sz w:val="24"/>
          <w:szCs w:val="24"/>
        </w:rPr>
        <w:t xml:space="preserve">: 1 </w:t>
      </w:r>
      <w:proofErr w:type="spellStart"/>
      <w:r w:rsidRPr="005808B4">
        <w:rPr>
          <w:rFonts w:ascii="Times New Roman Tj" w:hAnsi="Times New Roman Tj"/>
          <w:b/>
          <w:bCs/>
          <w:sz w:val="24"/>
          <w:szCs w:val="24"/>
          <w:lang w:val="ru-RU"/>
        </w:rPr>
        <w:t>моњ</w:t>
      </w:r>
      <w:proofErr w:type="spellEnd"/>
      <w:r w:rsidR="0045457C" w:rsidRPr="005808B4">
        <w:rPr>
          <w:rFonts w:ascii="Times New Roman Tj" w:hAnsi="Times New Roman Tj"/>
          <w:b/>
          <w:bCs/>
          <w:sz w:val="24"/>
          <w:szCs w:val="24"/>
        </w:rPr>
        <w:t>.</w:t>
      </w:r>
    </w:p>
    <w:p w14:paraId="08183733" w14:textId="2E6906EF" w:rsidR="0045457C" w:rsidRPr="00D343FC" w:rsidRDefault="0045457C" w:rsidP="0045457C">
      <w:pPr>
        <w:pStyle w:val="3"/>
        <w:rPr>
          <w:rFonts w:ascii="Times New Roman Tj" w:hAnsi="Times New Roman Tj"/>
          <w:sz w:val="24"/>
          <w:szCs w:val="24"/>
        </w:rPr>
      </w:pPr>
      <w:r w:rsidRPr="00D343FC">
        <w:rPr>
          <w:rFonts w:ascii="Times New Roman Tj" w:hAnsi="Times New Roman Tj"/>
          <w:sz w:val="24"/>
          <w:szCs w:val="24"/>
        </w:rPr>
        <w:lastRenderedPageBreak/>
        <w:t xml:space="preserve">10. </w:t>
      </w:r>
      <w:proofErr w:type="spellStart"/>
      <w:r w:rsidR="00BB0F29" w:rsidRPr="00D343FC">
        <w:rPr>
          <w:rFonts w:ascii="Times New Roman Tj" w:hAnsi="Times New Roman Tj"/>
          <w:sz w:val="24"/>
          <w:szCs w:val="24"/>
          <w:lang w:val="ru-RU"/>
        </w:rPr>
        <w:t>Шартњои</w:t>
      </w:r>
      <w:proofErr w:type="spellEnd"/>
      <w:r w:rsidR="00BB0F29"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BB0F29" w:rsidRPr="00D343FC">
        <w:rPr>
          <w:rFonts w:ascii="Times New Roman Tj" w:hAnsi="Times New Roman Tj"/>
          <w:sz w:val="24"/>
          <w:szCs w:val="24"/>
          <w:lang w:val="ru-RU"/>
        </w:rPr>
        <w:t>молияв</w:t>
      </w:r>
      <w:r w:rsidR="00BB0F29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</w:p>
    <w:p w14:paraId="248CF621" w14:textId="696CBC92" w:rsidR="00BB0F29" w:rsidRPr="005808B4" w:rsidRDefault="00BB0F29" w:rsidP="004545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Харо</w:t>
      </w:r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от</w:t>
      </w:r>
      <w:r w:rsidRPr="00D343FC">
        <w:rPr>
          <w:rFonts w:ascii="Times New Roman Tj" w:hAnsi="Times New Roman Tj"/>
          <w:sz w:val="24"/>
          <w:szCs w:val="24"/>
          <w:lang w:val="ru-RU"/>
        </w:rPr>
        <w:t>њо</w:t>
      </w:r>
      <w:proofErr w:type="spellEnd"/>
      <w:r w:rsidR="00DC3848"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C3848" w:rsidRPr="00D343FC">
        <w:rPr>
          <w:rFonts w:ascii="Times New Roman Tj" w:hAnsi="Times New Roman Tj"/>
          <w:sz w:val="24"/>
          <w:szCs w:val="24"/>
          <w:lang w:val="ru-RU"/>
        </w:rPr>
        <w:t>барои</w:t>
      </w:r>
      <w:proofErr w:type="spellEnd"/>
      <w:r w:rsidR="00DC3848" w:rsidRPr="005808B4">
        <w:rPr>
          <w:rFonts w:ascii="Times New Roman Tj" w:hAnsi="Times New Roman Tj"/>
          <w:sz w:val="24"/>
          <w:szCs w:val="24"/>
        </w:rPr>
        <w:t xml:space="preserve"> </w:t>
      </w:r>
      <w:r w:rsidR="005808B4">
        <w:rPr>
          <w:rFonts w:ascii="Times New Roman Tj" w:hAnsi="Times New Roman Tj"/>
          <w:sz w:val="24"/>
          <w:szCs w:val="24"/>
          <w:lang w:val="ru-RU"/>
        </w:rPr>
        <w:t>сафари</w:t>
      </w:r>
      <w:r w:rsidR="005808B4"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808B4">
        <w:rPr>
          <w:rFonts w:ascii="Times New Roman Tj" w:hAnsi="Times New Roman Tj"/>
          <w:sz w:val="24"/>
          <w:szCs w:val="24"/>
          <w:lang w:val="ru-RU"/>
        </w:rPr>
        <w:t>хизматии</w:t>
      </w:r>
      <w:proofErr w:type="spellEnd"/>
      <w:r w:rsidR="005808B4"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C3848" w:rsidRPr="00D343FC">
        <w:rPr>
          <w:rFonts w:ascii="Times New Roman Tj" w:hAnsi="Times New Roman Tj"/>
          <w:sz w:val="24"/>
          <w:szCs w:val="24"/>
          <w:lang w:val="ru-RU"/>
        </w:rPr>
        <w:t>гур</w:t>
      </w:r>
      <w:r w:rsidR="00805914">
        <w:rPr>
          <w:rFonts w:ascii="Times New Roman Tj" w:hAnsi="Times New Roman Tj"/>
          <w:sz w:val="24"/>
          <w:szCs w:val="24"/>
          <w:lang w:val="ru-RU"/>
        </w:rPr>
        <w:t>ў</w:t>
      </w:r>
      <w:r w:rsidR="00DC3848" w:rsidRPr="00D343FC">
        <w:rPr>
          <w:rFonts w:ascii="Times New Roman Tj" w:hAnsi="Times New Roman Tj"/>
          <w:sz w:val="24"/>
          <w:szCs w:val="24"/>
          <w:lang w:val="ru-RU"/>
        </w:rPr>
        <w:t>њњои</w:t>
      </w:r>
      <w:proofErr w:type="spellEnd"/>
      <w:r w:rsidR="00DC3848"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C3848" w:rsidRPr="00D343FC">
        <w:rPr>
          <w:rFonts w:ascii="Times New Roman Tj" w:hAnsi="Times New Roman Tj"/>
          <w:sz w:val="24"/>
          <w:szCs w:val="24"/>
          <w:lang w:val="ru-RU"/>
        </w:rPr>
        <w:t>мобил</w:t>
      </w:r>
      <w:r w:rsidR="00DC3848"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DC3848"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C3848"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5808B4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сайёр</w:t>
      </w:r>
      <w:proofErr w:type="spellEnd"/>
    </w:p>
    <w:p w14:paraId="760D4FE7" w14:textId="60D86A23" w:rsidR="005808B4" w:rsidRPr="005808B4" w:rsidRDefault="005808B4" w:rsidP="004545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</w:rPr>
      </w:pPr>
      <w:proofErr w:type="spellStart"/>
      <w:r>
        <w:rPr>
          <w:rFonts w:ascii="Times New Roman Tj" w:hAnsi="Times New Roman Tj"/>
          <w:sz w:val="24"/>
          <w:szCs w:val="24"/>
          <w:lang w:val="ru-RU"/>
        </w:rPr>
        <w:t>Харољоти</w:t>
      </w:r>
      <w:proofErr w:type="spellEnd"/>
      <w:r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/>
          <w:sz w:val="24"/>
          <w:szCs w:val="24"/>
          <w:lang w:val="ru-RU"/>
        </w:rPr>
        <w:t>маводњои</w:t>
      </w:r>
      <w:proofErr w:type="spellEnd"/>
      <w:r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/>
          <w:sz w:val="24"/>
          <w:szCs w:val="24"/>
          <w:lang w:val="ru-RU"/>
        </w:rPr>
        <w:t>дарсї</w:t>
      </w:r>
      <w:proofErr w:type="spellEnd"/>
    </w:p>
    <w:p w14:paraId="55BE505E" w14:textId="0B8B108C" w:rsidR="00E7682A" w:rsidRPr="00D343FC" w:rsidRDefault="00E7682A" w:rsidP="004545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Харо</w:t>
      </w:r>
      <w:r w:rsidRPr="00D343FC">
        <w:rPr>
          <w:rFonts w:ascii="Cambria" w:hAnsi="Cambria" w:cs="Cambria"/>
          <w:sz w:val="24"/>
          <w:szCs w:val="24"/>
          <w:lang w:val="ru-RU"/>
        </w:rPr>
        <w:t>ҷ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от</w:t>
      </w:r>
      <w:r w:rsidRPr="00D343FC">
        <w:rPr>
          <w:rFonts w:ascii="Times New Roman Tj" w:hAnsi="Times New Roman Tj"/>
          <w:sz w:val="24"/>
          <w:szCs w:val="24"/>
          <w:lang w:val="ru-RU"/>
        </w:rPr>
        <w:t>њои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на</w:t>
      </w:r>
      <w:r w:rsidRPr="00D343FC">
        <w:rPr>
          <w:rFonts w:ascii="Cambria" w:hAnsi="Cambria" w:cs="Cambria"/>
          <w:sz w:val="24"/>
          <w:szCs w:val="24"/>
          <w:lang w:val="ru-RU"/>
        </w:rPr>
        <w:t>қ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лиёт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таъмини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логистик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</w:p>
    <w:p w14:paraId="4CB7C988" w14:textId="186BF848" w:rsidR="00E7682A" w:rsidRPr="00D343FC" w:rsidRDefault="00E7682A" w:rsidP="004545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 Tj" w:hAnsi="Times New Roman Tj"/>
          <w:sz w:val="24"/>
          <w:szCs w:val="24"/>
          <w:lang w:val="ru-RU"/>
        </w:rPr>
      </w:pP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Мабла</w:t>
      </w:r>
      <w:r w:rsidRPr="00D343FC">
        <w:rPr>
          <w:rFonts w:ascii="Cambria" w:hAnsi="Cambria" w:cs="Cambria"/>
          <w:sz w:val="24"/>
          <w:szCs w:val="24"/>
          <w:lang w:val="ru-RU"/>
        </w:rPr>
        <w:t>ғ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гузории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="00805914">
        <w:rPr>
          <w:rFonts w:ascii="Times New Roman Tj" w:hAnsi="Times New Roman Tj"/>
          <w:sz w:val="24"/>
          <w:szCs w:val="24"/>
          <w:lang w:val="ru-RU"/>
        </w:rPr>
        <w:t>чорабини</w:t>
      </w:r>
      <w:proofErr w:type="spellEnd"/>
      <w:r w:rsidR="000D39DF" w:rsidRPr="00D343FC">
        <w:rPr>
          <w:rFonts w:ascii="Times New Roman Tj" w:hAnsi="Times New Roman Tj"/>
          <w:sz w:val="24"/>
          <w:szCs w:val="24"/>
          <w:lang w:val="ru-RU"/>
        </w:rPr>
        <w:t xml:space="preserve"> (</w:t>
      </w:r>
      <w:r w:rsidRPr="00D343FC">
        <w:rPr>
          <w:rFonts w:ascii="Times New Roman Tj" w:hAnsi="Times New Roman Tj"/>
          <w:sz w:val="24"/>
          <w:szCs w:val="24"/>
          <w:lang w:val="ru-RU"/>
        </w:rPr>
        <w:t>кампания</w:t>
      </w:r>
      <w:r w:rsidR="000D39DF" w:rsidRPr="00D343FC">
        <w:rPr>
          <w:rFonts w:ascii="Times New Roman Tj" w:hAnsi="Times New Roman Tj"/>
          <w:sz w:val="24"/>
          <w:szCs w:val="24"/>
          <w:lang w:val="ru-RU"/>
        </w:rPr>
        <w:t>)</w:t>
      </w:r>
      <w:r w:rsidR="00805914">
        <w:rPr>
          <w:rFonts w:ascii="Times New Roman Tj" w:hAnsi="Times New Roman Tj"/>
          <w:sz w:val="24"/>
          <w:szCs w:val="24"/>
          <w:lang w:val="ru-RU"/>
        </w:rPr>
        <w:t>-и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/>
          <w:sz w:val="24"/>
          <w:szCs w:val="24"/>
          <w:lang w:val="ru-RU"/>
        </w:rPr>
        <w:t>иттилоот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байни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 xml:space="preserve"> </w:t>
      </w:r>
      <w:proofErr w:type="spellStart"/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Pr="00D343FC">
        <w:rPr>
          <w:rFonts w:ascii="Cambria" w:hAnsi="Cambria" w:cs="Cambria"/>
          <w:sz w:val="24"/>
          <w:szCs w:val="24"/>
          <w:lang w:val="ru-RU"/>
        </w:rPr>
        <w:t>ҳ</w:t>
      </w:r>
      <w:r w:rsidRPr="00D343FC">
        <w:rPr>
          <w:rFonts w:ascii="Times New Roman Tj" w:hAnsi="Times New Roman Tj" w:cs="Times New Roman Tj"/>
          <w:sz w:val="24"/>
          <w:szCs w:val="24"/>
          <w:lang w:val="ru-RU"/>
        </w:rPr>
        <w:t>ол</w:t>
      </w:r>
      <w:r w:rsidRPr="00D343F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D343FC">
        <w:rPr>
          <w:rFonts w:ascii="Times New Roman Tj" w:hAnsi="Times New Roman Tj"/>
          <w:sz w:val="24"/>
          <w:szCs w:val="24"/>
          <w:lang w:val="ru-RU"/>
        </w:rPr>
        <w:t>.</w:t>
      </w:r>
    </w:p>
    <w:p w14:paraId="2AA3B3AC" w14:textId="443A36B2" w:rsidR="0045457C" w:rsidRPr="00D343FC" w:rsidRDefault="0045457C" w:rsidP="000D39DF">
      <w:pPr>
        <w:spacing w:before="100" w:beforeAutospacing="1" w:after="100" w:afterAutospacing="1" w:line="240" w:lineRule="auto"/>
        <w:ind w:left="720"/>
        <w:rPr>
          <w:rFonts w:ascii="Times New Roman Tj" w:hAnsi="Times New Roman Tj"/>
          <w:sz w:val="24"/>
          <w:szCs w:val="24"/>
          <w:lang w:val="ru-RU"/>
        </w:rPr>
      </w:pPr>
    </w:p>
    <w:p w14:paraId="65309ABC" w14:textId="79B4D7D5" w:rsidR="0045457C" w:rsidRDefault="0045457C" w:rsidP="0045457C">
      <w:pPr>
        <w:pStyle w:val="3"/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</w:pPr>
      <w:r w:rsidRPr="00D343FC">
        <w:rPr>
          <w:rFonts w:ascii="Times New Roman Tj" w:hAnsi="Times New Roman Tj"/>
          <w:sz w:val="24"/>
          <w:szCs w:val="24"/>
          <w:lang w:val="ru-RU"/>
        </w:rPr>
        <w:t xml:space="preserve">11. </w:t>
      </w:r>
      <w:proofErr w:type="spellStart"/>
      <w:r w:rsidR="00E7682A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>Шахсони</w:t>
      </w:r>
      <w:proofErr w:type="spellEnd"/>
      <w:r w:rsidR="00E7682A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 xml:space="preserve"> дар </w:t>
      </w:r>
      <w:proofErr w:type="spellStart"/>
      <w:r w:rsidR="00E7682A" w:rsidRPr="00D343FC">
        <w:rPr>
          <w:rStyle w:val="a4"/>
          <w:rFonts w:ascii="Times New Roman Tj" w:hAnsi="Times New Roman Tj"/>
          <w:b/>
          <w:bCs/>
          <w:sz w:val="24"/>
          <w:szCs w:val="24"/>
          <w:lang w:val="ru-RU"/>
        </w:rPr>
        <w:t>тамосбуда</w:t>
      </w:r>
      <w:proofErr w:type="spellEnd"/>
    </w:p>
    <w:p w14:paraId="751B6BBC" w14:textId="4985187E" w:rsidR="0059406E" w:rsidRPr="0059406E" w:rsidRDefault="0059406E" w:rsidP="0059406E">
      <w:pPr>
        <w:pStyle w:val="3"/>
        <w:spacing w:before="0" w:after="0"/>
        <w:ind w:left="426" w:right="-164"/>
        <w:rPr>
          <w:lang w:val="ru-RU"/>
        </w:rPr>
      </w:pPr>
      <w:r>
        <w:rPr>
          <w:rFonts w:ascii="Cambria" w:eastAsiaTheme="minorHAnsi" w:hAnsi="Cambria" w:cstheme="minorBidi"/>
          <w:b w:val="0"/>
          <w:bCs w:val="0"/>
          <w:color w:val="002060"/>
          <w:sz w:val="24"/>
          <w:szCs w:val="24"/>
          <w:lang w:val="ru-RU"/>
        </w:rPr>
        <w:t xml:space="preserve">-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Бобохонова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М.С. –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муовини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директори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генералї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оид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ба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корњои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эпидемиологї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ва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r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 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иммунологї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;</w:t>
      </w:r>
    </w:p>
    <w:p w14:paraId="3800F47F" w14:textId="77777777" w:rsidR="0059406E" w:rsidRPr="0059406E" w:rsidRDefault="0059406E" w:rsidP="0059406E">
      <w:pPr>
        <w:pStyle w:val="a5"/>
        <w:numPr>
          <w:ilvl w:val="0"/>
          <w:numId w:val="24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Сайбурњонов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Д.С. -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мудири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коммуникатсия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ва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робита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бо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љомеа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;</w:t>
      </w:r>
    </w:p>
    <w:p w14:paraId="17B086E1" w14:textId="77777777" w:rsidR="0059406E" w:rsidRPr="0059406E" w:rsidRDefault="0059406E" w:rsidP="0059406E">
      <w:pPr>
        <w:pStyle w:val="a5"/>
        <w:numPr>
          <w:ilvl w:val="0"/>
          <w:numId w:val="24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Мавлонов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Ф.Ш. –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мудири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ташкилию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оморї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;</w:t>
      </w:r>
    </w:p>
    <w:p w14:paraId="6A3317F0" w14:textId="77777777" w:rsidR="0059406E" w:rsidRPr="0059406E" w:rsidRDefault="0059406E" w:rsidP="0059406E">
      <w:pPr>
        <w:pStyle w:val="a5"/>
        <w:numPr>
          <w:ilvl w:val="0"/>
          <w:numId w:val="24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Cambria" w:hAnsi="Cambria" w:cs="Cambria"/>
          <w:color w:val="002060"/>
          <w:sz w:val="24"/>
          <w:szCs w:val="24"/>
          <w:lang w:val="ru-RU"/>
        </w:rPr>
        <w:t>Ғ</w:t>
      </w:r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афуров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О.Х. –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сардори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бањисобгирии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муњосибї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.</w:t>
      </w:r>
    </w:p>
    <w:p w14:paraId="56EAA82A" w14:textId="77777777" w:rsidR="00D343FC" w:rsidRDefault="00D343FC" w:rsidP="0045457C">
      <w:pPr>
        <w:rPr>
          <w:rFonts w:ascii="Times New Roman Tj" w:hAnsi="Times New Roman Tj"/>
          <w:sz w:val="24"/>
          <w:szCs w:val="24"/>
          <w:lang w:val="ru-RU"/>
        </w:rPr>
      </w:pPr>
    </w:p>
    <w:p w14:paraId="194E7F69" w14:textId="77777777" w:rsidR="00D343FC" w:rsidRPr="00D343FC" w:rsidRDefault="00D343FC" w:rsidP="0045457C">
      <w:pPr>
        <w:rPr>
          <w:rFonts w:ascii="Times New Roman Tj" w:hAnsi="Times New Roman Tj"/>
          <w:sz w:val="24"/>
          <w:szCs w:val="24"/>
          <w:lang w:val="ru-RU"/>
        </w:rPr>
      </w:pPr>
    </w:p>
    <w:sectPr w:rsidR="00D343FC" w:rsidRPr="00D343FC" w:rsidSect="00805914">
      <w:pgSz w:w="12240" w:h="15840"/>
      <w:pgMar w:top="709" w:right="616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177"/>
    <w:multiLevelType w:val="multilevel"/>
    <w:tmpl w:val="FBA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94AA1"/>
    <w:multiLevelType w:val="multilevel"/>
    <w:tmpl w:val="9A1C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E1587"/>
    <w:multiLevelType w:val="multilevel"/>
    <w:tmpl w:val="173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C25C4"/>
    <w:multiLevelType w:val="hybridMultilevel"/>
    <w:tmpl w:val="657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1529"/>
    <w:multiLevelType w:val="multilevel"/>
    <w:tmpl w:val="1A5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55ABB"/>
    <w:multiLevelType w:val="multilevel"/>
    <w:tmpl w:val="E806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647FB"/>
    <w:multiLevelType w:val="multilevel"/>
    <w:tmpl w:val="721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42195"/>
    <w:multiLevelType w:val="multilevel"/>
    <w:tmpl w:val="1D8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94314"/>
    <w:multiLevelType w:val="multilevel"/>
    <w:tmpl w:val="164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C5525"/>
    <w:multiLevelType w:val="multilevel"/>
    <w:tmpl w:val="804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81440"/>
    <w:multiLevelType w:val="multilevel"/>
    <w:tmpl w:val="0C8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31C70"/>
    <w:multiLevelType w:val="multilevel"/>
    <w:tmpl w:val="695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7475E"/>
    <w:multiLevelType w:val="multilevel"/>
    <w:tmpl w:val="5FB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77583"/>
    <w:multiLevelType w:val="multilevel"/>
    <w:tmpl w:val="CC6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70F41"/>
    <w:multiLevelType w:val="multilevel"/>
    <w:tmpl w:val="BA6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B1D93"/>
    <w:multiLevelType w:val="multilevel"/>
    <w:tmpl w:val="76C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A256F"/>
    <w:multiLevelType w:val="multilevel"/>
    <w:tmpl w:val="ADA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71BCD"/>
    <w:multiLevelType w:val="multilevel"/>
    <w:tmpl w:val="7E7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31335"/>
    <w:multiLevelType w:val="multilevel"/>
    <w:tmpl w:val="2F5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0746B"/>
    <w:multiLevelType w:val="multilevel"/>
    <w:tmpl w:val="036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03DB3"/>
    <w:multiLevelType w:val="multilevel"/>
    <w:tmpl w:val="595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7483A"/>
    <w:multiLevelType w:val="multilevel"/>
    <w:tmpl w:val="57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90C1E"/>
    <w:multiLevelType w:val="multilevel"/>
    <w:tmpl w:val="0CC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3"/>
  </w:num>
  <w:num w:numId="5">
    <w:abstractNumId w:val="21"/>
  </w:num>
  <w:num w:numId="6">
    <w:abstractNumId w:val="1"/>
  </w:num>
  <w:num w:numId="7">
    <w:abstractNumId w:val="23"/>
  </w:num>
  <w:num w:numId="8">
    <w:abstractNumId w:val="20"/>
  </w:num>
  <w:num w:numId="9">
    <w:abstractNumId w:val="14"/>
  </w:num>
  <w:num w:numId="10">
    <w:abstractNumId w:val="22"/>
  </w:num>
  <w:num w:numId="11">
    <w:abstractNumId w:val="16"/>
  </w:num>
  <w:num w:numId="12">
    <w:abstractNumId w:val="18"/>
  </w:num>
  <w:num w:numId="13">
    <w:abstractNumId w:val="9"/>
  </w:num>
  <w:num w:numId="14">
    <w:abstractNumId w:val="6"/>
  </w:num>
  <w:num w:numId="15">
    <w:abstractNumId w:val="15"/>
  </w:num>
  <w:num w:numId="16">
    <w:abstractNumId w:val="13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  <w:num w:numId="21">
    <w:abstractNumId w:val="7"/>
  </w:num>
  <w:num w:numId="22">
    <w:abstractNumId w:val="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81"/>
    <w:rsid w:val="000009FA"/>
    <w:rsid w:val="000D39DF"/>
    <w:rsid w:val="001360AD"/>
    <w:rsid w:val="00160C81"/>
    <w:rsid w:val="00177969"/>
    <w:rsid w:val="001A052B"/>
    <w:rsid w:val="00225DC4"/>
    <w:rsid w:val="002A49B1"/>
    <w:rsid w:val="002A6C20"/>
    <w:rsid w:val="002E39FF"/>
    <w:rsid w:val="00315710"/>
    <w:rsid w:val="003A4462"/>
    <w:rsid w:val="003E4220"/>
    <w:rsid w:val="00403B86"/>
    <w:rsid w:val="0045457C"/>
    <w:rsid w:val="004A4D33"/>
    <w:rsid w:val="004B153D"/>
    <w:rsid w:val="0050041A"/>
    <w:rsid w:val="00542F1E"/>
    <w:rsid w:val="0054685F"/>
    <w:rsid w:val="005808B4"/>
    <w:rsid w:val="0059406E"/>
    <w:rsid w:val="005C08BC"/>
    <w:rsid w:val="005E45FF"/>
    <w:rsid w:val="00664E5A"/>
    <w:rsid w:val="006953AA"/>
    <w:rsid w:val="006E730A"/>
    <w:rsid w:val="007065EB"/>
    <w:rsid w:val="007079C6"/>
    <w:rsid w:val="00715162"/>
    <w:rsid w:val="00733B7F"/>
    <w:rsid w:val="00754451"/>
    <w:rsid w:val="007D23FD"/>
    <w:rsid w:val="007D3CF8"/>
    <w:rsid w:val="00805914"/>
    <w:rsid w:val="00851DA8"/>
    <w:rsid w:val="00862EAB"/>
    <w:rsid w:val="009A19C1"/>
    <w:rsid w:val="009D00F3"/>
    <w:rsid w:val="00A0269D"/>
    <w:rsid w:val="00A2365D"/>
    <w:rsid w:val="00BB0F29"/>
    <w:rsid w:val="00BC7EB8"/>
    <w:rsid w:val="00C23143"/>
    <w:rsid w:val="00D11ED5"/>
    <w:rsid w:val="00D343FC"/>
    <w:rsid w:val="00D97CEE"/>
    <w:rsid w:val="00DC3848"/>
    <w:rsid w:val="00E3117F"/>
    <w:rsid w:val="00E44DCC"/>
    <w:rsid w:val="00E7682A"/>
    <w:rsid w:val="00F52269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8E68"/>
  <w15:chartTrackingRefBased/>
  <w15:docId w15:val="{B84ED3B7-ECD9-4F01-9655-0C57C80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2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E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2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45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9A19C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343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43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NAZURDINOV, Anvar</dc:creator>
  <cp:keywords/>
  <dc:description/>
  <cp:lastModifiedBy>Оятулло Гафуров</cp:lastModifiedBy>
  <cp:revision>36</cp:revision>
  <dcterms:created xsi:type="dcterms:W3CDTF">2024-09-12T12:54:00Z</dcterms:created>
  <dcterms:modified xsi:type="dcterms:W3CDTF">2025-08-22T04:30:00Z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6966d610553334191ebc3775028c00e1878f525a6c0050da3b90f1afc1682119</vt:lpwstr>
  </property>
</Properties>
</file>