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B154" w14:textId="3899DFAF" w:rsidR="00D51DF2" w:rsidRPr="00053ADE" w:rsidRDefault="00CA6221" w:rsidP="003B4D67">
      <w:pPr>
        <w:spacing w:after="0"/>
        <w:jc w:val="center"/>
        <w:outlineLvl w:val="1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10</w:t>
      </w:r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ВАЗИФА</w:t>
      </w:r>
      <w:r w:rsidR="00D51DF2"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ТЕХНИК</w:t>
      </w:r>
      <w:r w:rsidR="00D51DF2"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4163DE53" w14:textId="688FAAF8" w:rsidR="00D51DF2" w:rsidRPr="00053ADE" w:rsidRDefault="00053ADE" w:rsidP="003B4D67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љ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="00D51DF2"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ати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гузаронидани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</w:t>
      </w:r>
      <w:r w:rsidR="00D51DF2"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оди</w:t>
      </w:r>
      <w:r w:rsidR="00D51DF2"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ҳӣ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evaluation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баъд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аз</w:t>
      </w:r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ворид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намудани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ваксинаи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зидди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вируси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папиломаи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одам</w:t>
      </w:r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(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ВПО</w:t>
      </w:r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) 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</w:t>
      </w:r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474F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="00D51DF2"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вими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миллии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иммунизатсия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дар</w:t>
      </w:r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ум</w:t>
      </w:r>
      <w:r w:rsidR="00D51DF2"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урии</w:t>
      </w:r>
      <w:proofErr w:type="spellEnd"/>
      <w:r w:rsidR="00D51DF2"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То</w:t>
      </w:r>
      <w:r w:rsidR="00D51DF2"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="00D51DF2"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икистон</w:t>
      </w:r>
      <w:proofErr w:type="spellEnd"/>
    </w:p>
    <w:p w14:paraId="2F54E4E7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FF8BBA3">
          <v:rect id="_x0000_i1025" style="width:0;height:1.5pt" o:hralign="center" o:hrstd="t" o:hr="t" fillcolor="#a0a0a0" stroked="f"/>
        </w:pict>
      </w:r>
    </w:p>
    <w:p w14:paraId="66DE4815" w14:textId="77777777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МУ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АДДИМА</w:t>
      </w:r>
    </w:p>
    <w:p w14:paraId="05129D08" w14:textId="77777777" w:rsidR="00533B43" w:rsidRPr="00053ADE" w:rsidRDefault="00533B43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41947E1B" w14:textId="5050580C" w:rsidR="00533B43" w:rsidRPr="00053ADE" w:rsidRDefault="00533B43" w:rsidP="00533B43">
      <w:pPr>
        <w:spacing w:after="0"/>
        <w:ind w:firstLine="709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053ADE">
        <w:rPr>
          <w:rFonts w:ascii="Times New Roman Tj" w:hAnsi="Times New Roman Tj"/>
          <w:sz w:val="24"/>
          <w:szCs w:val="24"/>
          <w:lang w:val="tg-Cyrl-TJ"/>
        </w:rPr>
        <w:t>Њар сол миллион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зану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мард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дар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саросари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дунё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гирифтори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беморињои </w:t>
      </w:r>
      <w:r w:rsidR="009A0C5B" w:rsidRPr="00053ADE">
        <w:rPr>
          <w:rFonts w:ascii="Times New Roman Tj" w:hAnsi="Times New Roman Tj"/>
          <w:sz w:val="24"/>
          <w:szCs w:val="24"/>
          <w:lang w:val="tg-Cyrl-TJ"/>
        </w:rPr>
        <w:t>саратон</w:t>
      </w:r>
      <w:r w:rsidR="009A0C5B">
        <w:rPr>
          <w:rFonts w:ascii="Times New Roman Tj" w:hAnsi="Times New Roman Tj"/>
          <w:sz w:val="24"/>
          <w:szCs w:val="24"/>
          <w:lang w:val="tg-Cyrl-TJ"/>
        </w:rPr>
        <w:t>и</w:t>
      </w:r>
      <w:r w:rsidR="009A0C5B"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/>
          <w:sz w:val="24"/>
          <w:szCs w:val="24"/>
          <w:lang w:val="tg-Cyrl-TJ"/>
        </w:rPr>
        <w:t>гуногун мегарданд, ки сабаби асосии баъзе аз онњо, аз љумла саратони гарданаки бачадон, рўдаи рост, ковокии дањон, узвњои љинсии мардонаю занона ва ѓайра вируси папилломаи одам (ВПО) мебошад. Хушбахтона имр</w:t>
      </w:r>
      <w:r w:rsidRPr="00053ADE">
        <w:rPr>
          <w:rFonts w:ascii="Cambria" w:hAnsi="Cambria" w:cs="Cambria"/>
          <w:sz w:val="24"/>
          <w:szCs w:val="24"/>
          <w:lang w:val="tg-Cyrl-TJ"/>
        </w:rPr>
        <w:t>ӯ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з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инсоният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дорои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сило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пури</w:t>
      </w:r>
      <w:r w:rsidRPr="00053ADE">
        <w:rPr>
          <w:rFonts w:ascii="Cambria" w:hAnsi="Cambria" w:cs="Cambria"/>
          <w:sz w:val="24"/>
          <w:szCs w:val="24"/>
          <w:lang w:val="tg-Cyrl-TJ"/>
        </w:rPr>
        <w:t>қ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тидор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алай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ин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вирус</w:t>
      </w:r>
      <w:r w:rsidRPr="00053ADE">
        <w:rPr>
          <w:rFonts w:ascii="Times New Roman Tj" w:hAnsi="Times New Roman Tj"/>
          <w:sz w:val="24"/>
          <w:szCs w:val="24"/>
          <w:lang w:val="tg-Cyrl-TJ"/>
        </w:rPr>
        <w:t>, ба мисли ваксинаи зидди ВПО мебошад, ки тавассути он метавонад саломат</w:t>
      </w:r>
      <w:r w:rsidRPr="00053ADE">
        <w:rPr>
          <w:rFonts w:ascii="Cambria" w:hAnsi="Cambria" w:cs="Cambria"/>
          <w:sz w:val="24"/>
          <w:szCs w:val="24"/>
          <w:lang w:val="tg-Cyrl-TJ"/>
        </w:rPr>
        <w:t>ӣ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атто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аёти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одамонро 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ифз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намояд</w:t>
      </w:r>
      <w:r w:rsidRPr="00053ADE">
        <w:rPr>
          <w:rFonts w:ascii="Times New Roman Tj" w:hAnsi="Times New Roman Tj"/>
          <w:sz w:val="24"/>
          <w:szCs w:val="24"/>
          <w:lang w:val="tg-Cyrl-TJ"/>
        </w:rPr>
        <w:t>.</w:t>
      </w:r>
    </w:p>
    <w:p w14:paraId="3C753195" w14:textId="783C29C5" w:rsidR="00533B43" w:rsidRPr="00053ADE" w:rsidRDefault="00533B43" w:rsidP="00533B43">
      <w:pPr>
        <w:spacing w:after="0"/>
        <w:ind w:firstLine="709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053ADE">
        <w:rPr>
          <w:rFonts w:ascii="Times New Roman Tj" w:hAnsi="Times New Roman Tj"/>
          <w:sz w:val="24"/>
          <w:szCs w:val="24"/>
          <w:lang w:val="tg-Cyrl-TJ"/>
        </w:rPr>
        <w:t>Оѓоз аз соли 2006 аввалин ваксина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ое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пайдо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шуданд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,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ки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аз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сироятёбии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намуд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баланди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онкогении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ВПО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мувофи</w:t>
      </w:r>
      <w:r w:rsidRPr="00053ADE">
        <w:rPr>
          <w:rFonts w:ascii="Cambria" w:hAnsi="Cambria" w:cs="Cambria"/>
          <w:sz w:val="24"/>
          <w:szCs w:val="24"/>
          <w:lang w:val="tg-Cyrl-TJ"/>
        </w:rPr>
        <w:t>қ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ан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аз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бемории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саратони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гарданаи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бачадон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дигар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саратон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бо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ВПО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ало</w:t>
      </w:r>
      <w:r w:rsidRPr="00053ADE">
        <w:rPr>
          <w:rFonts w:ascii="Cambria" w:hAnsi="Cambria" w:cs="Cambria"/>
          <w:sz w:val="24"/>
          <w:szCs w:val="24"/>
          <w:lang w:val="tg-Cyrl-TJ"/>
        </w:rPr>
        <w:t>қ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аманд,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му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офизат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мекунанд</w:t>
      </w:r>
      <w:r w:rsidRPr="00053ADE">
        <w:rPr>
          <w:rFonts w:ascii="Times New Roman Tj" w:hAnsi="Times New Roman Tj"/>
          <w:sz w:val="24"/>
          <w:szCs w:val="24"/>
          <w:lang w:val="tg-Cyrl-TJ"/>
        </w:rPr>
        <w:t>.</w:t>
      </w:r>
    </w:p>
    <w:p w14:paraId="488A7225" w14:textId="29D61467" w:rsidR="00533B43" w:rsidRPr="00053ADE" w:rsidRDefault="00533B43" w:rsidP="00533B43">
      <w:pPr>
        <w:spacing w:after="0"/>
        <w:ind w:firstLine="709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Созмони </w:t>
      </w:r>
      <w:r w:rsidRPr="00053ADE">
        <w:rPr>
          <w:rFonts w:ascii="Times New Roman Tj" w:hAnsi="Times New Roman Tj" w:cs="Cambria"/>
          <w:sz w:val="24"/>
          <w:szCs w:val="24"/>
          <w:lang w:val="tg-Cyrl-TJ"/>
        </w:rPr>
        <w:t>љ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</w:t>
      </w:r>
      <w:r w:rsidRPr="00053ADE">
        <w:rPr>
          <w:rFonts w:ascii="Times New Roman Tj" w:hAnsi="Times New Roman Tj" w:cs="Cambria"/>
          <w:sz w:val="24"/>
          <w:szCs w:val="24"/>
          <w:lang w:val="tg-Cyrl-TJ"/>
        </w:rPr>
        <w:t>њ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онии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тандуруст</w:t>
      </w:r>
      <w:r w:rsidRPr="00053ADE">
        <w:rPr>
          <w:rFonts w:ascii="Cambria" w:hAnsi="Cambria" w:cs="Cambria"/>
          <w:sz w:val="24"/>
          <w:szCs w:val="24"/>
          <w:lang w:val="tg-Cyrl-TJ"/>
        </w:rPr>
        <w:t>ӣ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тавсия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меди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ад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,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ки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гузаронидани иммунизатсияи на</w:t>
      </w:r>
      <w:r w:rsidRPr="00053ADE">
        <w:rPr>
          <w:rFonts w:ascii="Cambria" w:hAnsi="Cambria" w:cs="Cambria"/>
          <w:sz w:val="24"/>
          <w:szCs w:val="24"/>
          <w:lang w:val="tg-Cyrl-TJ"/>
        </w:rPr>
        <w:t>қ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шавии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духтарони навраси аз </w:t>
      </w:r>
      <w:r w:rsidR="00CA6221">
        <w:rPr>
          <w:rFonts w:ascii="Times New Roman Tj" w:hAnsi="Times New Roman Tj"/>
          <w:sz w:val="24"/>
          <w:szCs w:val="24"/>
          <w:lang w:val="tg-Cyrl-TJ"/>
        </w:rPr>
        <w:t>10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то 14 сола дар кулли кишвар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Cambria" w:hAnsi="Cambria" w:cs="Cambria"/>
          <w:sz w:val="24"/>
          <w:szCs w:val="24"/>
          <w:lang w:val="tg-Cyrl-TJ"/>
        </w:rPr>
        <w:t>ҷ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ор</w:t>
      </w:r>
      <w:r w:rsidRPr="00053ADE">
        <w:rPr>
          <w:rFonts w:ascii="Cambria" w:hAnsi="Cambria" w:cs="Cambria"/>
          <w:sz w:val="24"/>
          <w:szCs w:val="24"/>
          <w:lang w:val="tg-Cyrl-TJ"/>
        </w:rPr>
        <w:t>ӣ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карда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шаванд</w:t>
      </w:r>
      <w:r w:rsidRPr="00053ADE">
        <w:rPr>
          <w:rFonts w:ascii="Times New Roman Tj" w:hAnsi="Times New Roman Tj"/>
          <w:sz w:val="24"/>
          <w:szCs w:val="24"/>
          <w:lang w:val="tg-Cyrl-TJ"/>
        </w:rPr>
        <w:t>.  Зеро иммунизатсияи сариваќтї бо ваксина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2235E2">
        <w:rPr>
          <w:rFonts w:ascii="Times New Roman Tj" w:hAnsi="Times New Roman Tj"/>
          <w:sz w:val="24"/>
          <w:szCs w:val="24"/>
          <w:lang w:val="tg-Cyrl-TJ"/>
        </w:rPr>
        <w:t xml:space="preserve">зидди 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ВПО дар давраи наврасї хеле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самаранок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мебошанд. Айни замон дар 148 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кишвари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053ADE">
        <w:rPr>
          <w:rFonts w:ascii="Cambria" w:hAnsi="Cambria" w:cs="Cambria"/>
          <w:sz w:val="24"/>
          <w:szCs w:val="24"/>
          <w:lang w:val="tg-Cyrl-TJ"/>
        </w:rPr>
        <w:t>ҷ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а</w:t>
      </w:r>
      <w:r w:rsidRPr="00053ADE">
        <w:rPr>
          <w:rFonts w:ascii="Cambria" w:hAnsi="Cambria" w:cs="Cambria"/>
          <w:sz w:val="24"/>
          <w:szCs w:val="24"/>
          <w:lang w:val="tg-Cyrl-TJ"/>
        </w:rPr>
        <w:t>ҳ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он,</w:t>
      </w:r>
      <w:r w:rsidRPr="00053ADE">
        <w:rPr>
          <w:rStyle w:val="10"/>
          <w:rFonts w:ascii="Times New Roman Tj" w:eastAsiaTheme="minorHAnsi" w:hAnsi="Times New Roman Tj"/>
          <w:sz w:val="24"/>
          <w:szCs w:val="24"/>
          <w:lang w:val="tg-Cyrl-TJ"/>
        </w:rPr>
        <w:t xml:space="preserve"> </w:t>
      </w:r>
      <w:r w:rsidRPr="00053ADE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аз </w:t>
      </w:r>
      <w:r w:rsidRPr="00053ADE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ҷ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умла</w:t>
      </w:r>
      <w:r w:rsidRPr="00053ADE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Иёлоти Мут</w:t>
      </w:r>
      <w:r w:rsidR="00CC452F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т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ањидаи Амрико</w:t>
      </w:r>
      <w:r w:rsidRPr="00053ADE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, 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давлат</w:t>
      </w:r>
      <w:r w:rsidRPr="00053ADE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ҳ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ои</w:t>
      </w:r>
      <w:r w:rsidRPr="00053ADE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Аврупо</w:t>
      </w:r>
      <w:r w:rsidRPr="00053ADE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ва </w:t>
      </w:r>
      <w:r w:rsidRPr="00053ADE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ҳ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амаи</w:t>
      </w:r>
      <w:r w:rsidRPr="00053ADE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давлат</w:t>
      </w:r>
      <w:r w:rsidRPr="00053ADE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ҳ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ои</w:t>
      </w:r>
      <w:r w:rsidRPr="00053ADE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 xml:space="preserve"> </w:t>
      </w:r>
      <w:r w:rsidRPr="00053ADE">
        <w:rPr>
          <w:rStyle w:val="a4"/>
          <w:rFonts w:ascii="Times New Roman Tj" w:hAnsi="Times New Roman Tj" w:cs="Times New Roman Tj"/>
          <w:b w:val="0"/>
          <w:bCs w:val="0"/>
          <w:sz w:val="24"/>
          <w:szCs w:val="24"/>
          <w:lang w:val="tg-Cyrl-TJ"/>
        </w:rPr>
        <w:t>Осиё</w:t>
      </w:r>
      <w:r w:rsidRPr="00053ADE">
        <w:rPr>
          <w:rStyle w:val="a4"/>
          <w:rFonts w:ascii="Times New Roman Tj" w:hAnsi="Times New Roman Tj"/>
          <w:b w:val="0"/>
          <w:bCs w:val="0"/>
          <w:sz w:val="24"/>
          <w:szCs w:val="24"/>
          <w:lang w:val="tg-Cyrl-TJ"/>
        </w:rPr>
        <w:t>и марказ</w:t>
      </w:r>
      <w:r w:rsidRPr="00053ADE">
        <w:rPr>
          <w:rStyle w:val="a4"/>
          <w:rFonts w:ascii="Cambria" w:hAnsi="Cambria" w:cs="Cambria"/>
          <w:b w:val="0"/>
          <w:bCs w:val="0"/>
          <w:sz w:val="24"/>
          <w:szCs w:val="24"/>
          <w:lang w:val="tg-Cyrl-TJ"/>
        </w:rPr>
        <w:t>ӣ</w:t>
      </w:r>
      <w:r w:rsidRPr="00053ADE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/>
          <w:sz w:val="24"/>
          <w:szCs w:val="24"/>
          <w:lang w:val="tg-Cyrl-TJ"/>
        </w:rPr>
        <w:t>иммунизатсияи</w:t>
      </w:r>
      <w:r w:rsidRPr="00053ADE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053ADE">
        <w:rPr>
          <w:rFonts w:ascii="Times New Roman Tj" w:hAnsi="Times New Roman Tj"/>
          <w:sz w:val="24"/>
          <w:szCs w:val="24"/>
          <w:lang w:val="tg-Cyrl-TJ"/>
        </w:rPr>
        <w:t>на</w:t>
      </w:r>
      <w:r w:rsidRPr="00053ADE">
        <w:rPr>
          <w:rFonts w:ascii="Cambria" w:hAnsi="Cambria" w:cs="Cambria"/>
          <w:sz w:val="24"/>
          <w:szCs w:val="24"/>
          <w:lang w:val="tg-Cyrl-TJ"/>
        </w:rPr>
        <w:t>қ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 xml:space="preserve">шавї бар зидди ВПО </w:t>
      </w:r>
      <w:r w:rsidRPr="00053ADE">
        <w:rPr>
          <w:rFonts w:ascii="Cambria" w:hAnsi="Cambria" w:cs="Cambria"/>
          <w:sz w:val="24"/>
          <w:szCs w:val="24"/>
          <w:lang w:val="tg-Cyrl-TJ"/>
        </w:rPr>
        <w:t>ҷ</w:t>
      </w:r>
      <w:r w:rsidRPr="00053ADE">
        <w:rPr>
          <w:rFonts w:ascii="Times New Roman Tj" w:hAnsi="Times New Roman Tj" w:cs="Times New Roman Tj"/>
          <w:sz w:val="24"/>
          <w:szCs w:val="24"/>
          <w:lang w:val="tg-Cyrl-TJ"/>
        </w:rPr>
        <w:t>ор</w:t>
      </w:r>
      <w:r w:rsidRPr="00053ADE">
        <w:rPr>
          <w:rFonts w:ascii="Cambria" w:hAnsi="Cambria" w:cs="Cambria"/>
          <w:sz w:val="24"/>
          <w:szCs w:val="24"/>
          <w:lang w:val="tg-Cyrl-TJ"/>
        </w:rPr>
        <w:t>ӣ</w:t>
      </w:r>
      <w:r w:rsidRPr="00053ADE">
        <w:rPr>
          <w:rFonts w:ascii="Times New Roman Tj" w:hAnsi="Times New Roman Tj"/>
          <w:sz w:val="24"/>
          <w:szCs w:val="24"/>
          <w:lang w:val="tg-Cyrl-TJ"/>
        </w:rPr>
        <w:t xml:space="preserve"> гардидааст. </w:t>
      </w:r>
    </w:p>
    <w:p w14:paraId="062F7ED7" w14:textId="2DFCBF5A" w:rsidR="00533B43" w:rsidRPr="00053ADE" w:rsidRDefault="00533B43" w:rsidP="00533B43">
      <w:pPr>
        <w:pStyle w:val="Default"/>
        <w:tabs>
          <w:tab w:val="left" w:pos="284"/>
          <w:tab w:val="left" w:pos="993"/>
        </w:tabs>
        <w:spacing w:line="276" w:lineRule="auto"/>
        <w:ind w:firstLine="709"/>
        <w:jc w:val="both"/>
        <w:rPr>
          <w:rFonts w:cs="Times New Roman Tajik 1.0"/>
          <w:lang w:val="tg-Cyrl-TJ"/>
        </w:rPr>
      </w:pPr>
      <w:r w:rsidRPr="00053ADE">
        <w:rPr>
          <w:lang w:val="tg-Cyrl-TJ"/>
        </w:rPr>
        <w:t xml:space="preserve">Мањз њамин натиљањои назаррас ва таљрибаи љањониро ба инобат гирифта, дар сатњи Њукумати </w:t>
      </w:r>
      <w:r w:rsidRPr="00053ADE">
        <w:rPr>
          <w:rFonts w:cs="Times New Roman Tajik 1.0"/>
          <w:bCs/>
          <w:lang w:val="tg-Cyrl-TJ"/>
        </w:rPr>
        <w:t>Љумњурии Тољикистон</w:t>
      </w:r>
      <w:r w:rsidRPr="00053ADE">
        <w:rPr>
          <w:lang w:val="tg-Cyrl-TJ"/>
        </w:rPr>
        <w:t xml:space="preserve"> љињати </w:t>
      </w:r>
      <w:r w:rsidRPr="00053ADE">
        <w:rPr>
          <w:rFonts w:cs="Times New Roman Tajik 1.0"/>
          <w:bCs/>
          <w:lang w:val="tg-Cyrl-TJ"/>
        </w:rPr>
        <w:t>гузаронидани чорабинии</w:t>
      </w:r>
      <w:r w:rsidRPr="00053ADE">
        <w:rPr>
          <w:bCs/>
          <w:lang w:val="tg-Cyrl-TJ"/>
        </w:rPr>
        <w:t xml:space="preserve"> </w:t>
      </w:r>
      <w:r w:rsidRPr="00053ADE">
        <w:rPr>
          <w:rFonts w:cs="Times New Roman Tajik 1.0"/>
          <w:bCs/>
          <w:lang w:val="tg-Cyrl-TJ"/>
        </w:rPr>
        <w:t xml:space="preserve">иммунизатсионии оммавї бар зидди вируси папилломаи одам дар саросари мамлакат ќарор ќабул гардид, </w:t>
      </w:r>
      <w:r w:rsidRPr="00053ADE">
        <w:rPr>
          <w:rFonts w:eastAsia="Times New Roman" w:cs="Times New Roman"/>
          <w:lang w:val="tg-Cyrl-TJ"/>
        </w:rPr>
        <w:t>ки дар асоси он а</w:t>
      </w:r>
      <w:r w:rsidRPr="00053ADE">
        <w:rPr>
          <w:rFonts w:cs="Times New Roman Tajik 1.0"/>
          <w:lang w:val="tg-Cyrl-TJ"/>
        </w:rPr>
        <w:t>з 1 октябри соли 2025 иммунизатсияи наќшавии духтарони синни 10 сола бо ваксинаи зидди вируси папилломаи одам ба таври доимї ва аз 1 то 31 октябри соли 2025 чорабинии иммунизатсионии оммавї бар зидди вируси папилломаи одам дар Љумњурии Тољикистон байни духтарони синнашон 11-14 сола гузаронида мешавад.</w:t>
      </w:r>
    </w:p>
    <w:p w14:paraId="6C8FFD8D" w14:textId="399437DA" w:rsidR="00D51DF2" w:rsidRPr="00053ADE" w:rsidRDefault="00D51DF2" w:rsidP="00533B43">
      <w:pPr>
        <w:pStyle w:val="Default"/>
        <w:tabs>
          <w:tab w:val="left" w:pos="284"/>
          <w:tab w:val="left" w:pos="993"/>
        </w:tabs>
        <w:spacing w:line="276" w:lineRule="auto"/>
        <w:ind w:firstLine="709"/>
        <w:jc w:val="both"/>
        <w:rPr>
          <w:color w:val="000000" w:themeColor="text1"/>
          <w:lang w:val="tg-Cyrl-TJ"/>
        </w:rPr>
      </w:pPr>
      <w:r w:rsidRPr="00053ADE">
        <w:rPr>
          <w:rFonts w:eastAsia="Times New Roman" w:cs="Times New Roman"/>
          <w:lang w:val="tg-Cyrl-TJ" w:eastAsia="ru-RU"/>
        </w:rPr>
        <w:t>Бо ма</w:t>
      </w:r>
      <w:r w:rsidRPr="00053ADE">
        <w:rPr>
          <w:rFonts w:ascii="Cambria" w:eastAsia="Times New Roman" w:hAnsi="Cambria" w:cs="Cambria"/>
          <w:lang w:val="tg-Cyrl-TJ" w:eastAsia="ru-RU"/>
        </w:rPr>
        <w:t>қ</w:t>
      </w:r>
      <w:r w:rsidRPr="00053ADE">
        <w:rPr>
          <w:rFonts w:eastAsia="Times New Roman"/>
          <w:lang w:val="tg-Cyrl-TJ" w:eastAsia="ru-RU"/>
        </w:rPr>
        <w:t>сади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арзёбии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сат</w:t>
      </w:r>
      <w:r w:rsidRPr="00053ADE">
        <w:rPr>
          <w:rFonts w:ascii="Cambria" w:eastAsia="Times New Roman" w:hAnsi="Cambria" w:cs="Cambria"/>
          <w:lang w:val="tg-Cyrl-TJ" w:eastAsia="ru-RU"/>
        </w:rPr>
        <w:t>ҳ</w:t>
      </w:r>
      <w:r w:rsidRPr="00053ADE">
        <w:rPr>
          <w:rFonts w:eastAsia="Times New Roman"/>
          <w:lang w:val="tg-Cyrl-TJ" w:eastAsia="ru-RU"/>
        </w:rPr>
        <w:t>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татби</w:t>
      </w:r>
      <w:r w:rsidRPr="00053ADE">
        <w:rPr>
          <w:rFonts w:ascii="Cambria" w:eastAsia="Times New Roman" w:hAnsi="Cambria" w:cs="Cambria"/>
          <w:lang w:val="tg-Cyrl-TJ" w:eastAsia="ru-RU"/>
        </w:rPr>
        <w:t>қ</w:t>
      </w:r>
      <w:r w:rsidRPr="00053ADE">
        <w:rPr>
          <w:rFonts w:eastAsia="Times New Roman" w:cs="Times New Roman"/>
          <w:lang w:val="tg-Cyrl-TJ" w:eastAsia="ru-RU"/>
        </w:rPr>
        <w:t xml:space="preserve">, </w:t>
      </w:r>
      <w:r w:rsidRPr="00053ADE">
        <w:rPr>
          <w:rFonts w:ascii="Cambria" w:eastAsia="Times New Roman" w:hAnsi="Cambria" w:cs="Cambria"/>
          <w:lang w:val="tg-Cyrl-TJ" w:eastAsia="ru-RU"/>
        </w:rPr>
        <w:t>қ</w:t>
      </w:r>
      <w:r w:rsidRPr="00053ADE">
        <w:rPr>
          <w:rFonts w:eastAsia="Times New Roman"/>
          <w:lang w:val="tg-Cyrl-TJ" w:eastAsia="ru-RU"/>
        </w:rPr>
        <w:t>абул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ва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самаранокии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ин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вояи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нав</w:t>
      </w:r>
      <w:r w:rsidRPr="00053ADE">
        <w:rPr>
          <w:rFonts w:eastAsia="Times New Roman" w:cs="Times New Roman"/>
          <w:lang w:val="tg-Cyrl-TJ" w:eastAsia="ru-RU"/>
        </w:rPr>
        <w:t xml:space="preserve">, </w:t>
      </w:r>
      <w:r w:rsidRPr="00053ADE">
        <w:rPr>
          <w:rFonts w:eastAsia="Times New Roman"/>
          <w:lang w:val="tg-Cyrl-TJ" w:eastAsia="ru-RU"/>
        </w:rPr>
        <w:t>гузаронидани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як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 w:cs="Times New Roman"/>
          <w:b/>
          <w:bCs/>
          <w:lang w:val="tg-Cyrl-TJ" w:eastAsia="ru-RU"/>
        </w:rPr>
        <w:t>ба</w:t>
      </w:r>
      <w:r w:rsidRPr="00053ADE">
        <w:rPr>
          <w:rFonts w:ascii="Cambria" w:eastAsia="Times New Roman" w:hAnsi="Cambria" w:cs="Cambria"/>
          <w:b/>
          <w:bCs/>
          <w:lang w:val="tg-Cyrl-TJ" w:eastAsia="ru-RU"/>
        </w:rPr>
        <w:t>ҳ</w:t>
      </w:r>
      <w:r w:rsidRPr="00053ADE">
        <w:rPr>
          <w:rFonts w:eastAsia="Times New Roman"/>
          <w:b/>
          <w:bCs/>
          <w:lang w:val="tg-Cyrl-TJ" w:eastAsia="ru-RU"/>
        </w:rPr>
        <w:t>оди</w:t>
      </w:r>
      <w:r w:rsidRPr="00053ADE">
        <w:rPr>
          <w:rFonts w:ascii="Cambria" w:eastAsia="Times New Roman" w:hAnsi="Cambria" w:cs="Cambria"/>
          <w:b/>
          <w:bCs/>
          <w:lang w:val="tg-Cyrl-TJ" w:eastAsia="ru-RU"/>
        </w:rPr>
        <w:t>ҳ</w:t>
      </w:r>
      <w:r w:rsidRPr="00053ADE">
        <w:rPr>
          <w:rFonts w:eastAsia="Times New Roman"/>
          <w:b/>
          <w:bCs/>
          <w:lang w:val="tg-Cyrl-TJ" w:eastAsia="ru-RU"/>
        </w:rPr>
        <w:t>ии</w:t>
      </w:r>
      <w:r w:rsidRPr="00053ADE">
        <w:rPr>
          <w:rFonts w:eastAsia="Times New Roman" w:cs="Times New Roman"/>
          <w:b/>
          <w:bCs/>
          <w:lang w:val="tg-Cyrl-TJ" w:eastAsia="ru-RU"/>
        </w:rPr>
        <w:t xml:space="preserve"> </w:t>
      </w:r>
      <w:r w:rsidRPr="00053ADE">
        <w:rPr>
          <w:rFonts w:eastAsia="Times New Roman"/>
          <w:b/>
          <w:bCs/>
          <w:lang w:val="tg-Cyrl-TJ" w:eastAsia="ru-RU"/>
        </w:rPr>
        <w:t>муфассали</w:t>
      </w:r>
      <w:r w:rsidRPr="00053ADE">
        <w:rPr>
          <w:rFonts w:eastAsia="Times New Roman" w:cs="Times New Roman"/>
          <w:b/>
          <w:bCs/>
          <w:lang w:val="tg-Cyrl-TJ" w:eastAsia="ru-RU"/>
        </w:rPr>
        <w:t xml:space="preserve"> </w:t>
      </w:r>
      <w:r w:rsidRPr="00053ADE">
        <w:rPr>
          <w:rFonts w:eastAsia="Times New Roman"/>
          <w:b/>
          <w:bCs/>
          <w:lang w:val="tg-Cyrl-TJ" w:eastAsia="ru-RU"/>
        </w:rPr>
        <w:t>баъди</w:t>
      </w:r>
      <w:r w:rsidRPr="00053ADE">
        <w:rPr>
          <w:rFonts w:eastAsia="Times New Roman" w:cs="Times New Roman"/>
          <w:b/>
          <w:bCs/>
          <w:lang w:val="tg-Cyrl-TJ" w:eastAsia="ru-RU"/>
        </w:rPr>
        <w:t xml:space="preserve"> </w:t>
      </w:r>
      <w:r w:rsidRPr="00053ADE">
        <w:rPr>
          <w:rFonts w:eastAsia="Times New Roman"/>
          <w:b/>
          <w:bCs/>
          <w:lang w:val="tg-Cyrl-TJ" w:eastAsia="ru-RU"/>
        </w:rPr>
        <w:t>амал</w:t>
      </w:r>
      <w:r w:rsidRPr="00053ADE">
        <w:rPr>
          <w:rFonts w:eastAsia="Times New Roman" w:cs="Times New Roman"/>
          <w:b/>
          <w:bCs/>
          <w:lang w:val="tg-Cyrl-TJ" w:eastAsia="ru-RU"/>
        </w:rPr>
        <w:t xml:space="preserve"> (post-introduction evaluation / PIE)</w:t>
      </w:r>
      <w:r w:rsidRPr="00053ADE">
        <w:rPr>
          <w:rFonts w:eastAsia="Times New Roman" w:cs="Times New Roman"/>
          <w:lang w:val="tg-Cyrl-TJ" w:eastAsia="ru-RU"/>
        </w:rPr>
        <w:t xml:space="preserve"> зарур мебошад, ки дар он </w:t>
      </w:r>
      <w:r w:rsidRPr="00053ADE">
        <w:rPr>
          <w:rFonts w:ascii="Cambria" w:eastAsia="Times New Roman" w:hAnsi="Cambria" w:cs="Cambria"/>
          <w:lang w:val="tg-Cyrl-TJ" w:eastAsia="ru-RU"/>
        </w:rPr>
        <w:t>ҷ</w:t>
      </w:r>
      <w:r w:rsidRPr="00053ADE">
        <w:rPr>
          <w:rFonts w:eastAsia="Times New Roman"/>
          <w:lang w:val="tg-Cyrl-TJ" w:eastAsia="ru-RU"/>
        </w:rPr>
        <w:t>анба</w:t>
      </w:r>
      <w:r w:rsidRPr="00053ADE">
        <w:rPr>
          <w:rFonts w:ascii="Cambria" w:eastAsia="Times New Roman" w:hAnsi="Cambria" w:cs="Cambria"/>
          <w:lang w:val="tg-Cyrl-TJ" w:eastAsia="ru-RU"/>
        </w:rPr>
        <w:t>ҳ</w:t>
      </w:r>
      <w:r w:rsidRPr="00053ADE">
        <w:rPr>
          <w:rFonts w:eastAsia="Times New Roman"/>
          <w:lang w:val="tg-Cyrl-TJ" w:eastAsia="ru-RU"/>
        </w:rPr>
        <w:t>ои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техник</w:t>
      </w:r>
      <w:r w:rsidRPr="00053ADE">
        <w:rPr>
          <w:rFonts w:ascii="Cambria" w:eastAsia="Times New Roman" w:hAnsi="Cambria" w:cs="Cambria"/>
          <w:lang w:val="tg-Cyrl-TJ" w:eastAsia="ru-RU"/>
        </w:rPr>
        <w:t>ӣ</w:t>
      </w:r>
      <w:r w:rsidRPr="00053ADE">
        <w:rPr>
          <w:rFonts w:eastAsia="Times New Roman" w:cs="Times New Roman"/>
          <w:lang w:val="tg-Cyrl-TJ" w:eastAsia="ru-RU"/>
        </w:rPr>
        <w:t xml:space="preserve">, </w:t>
      </w:r>
      <w:r w:rsidRPr="00053ADE">
        <w:rPr>
          <w:rFonts w:eastAsia="Times New Roman"/>
          <w:lang w:val="tg-Cyrl-TJ" w:eastAsia="ru-RU"/>
        </w:rPr>
        <w:t>ташкил</w:t>
      </w:r>
      <w:r w:rsidRPr="00053ADE">
        <w:rPr>
          <w:rFonts w:ascii="Cambria" w:eastAsia="Times New Roman" w:hAnsi="Cambria" w:cs="Cambria"/>
          <w:lang w:val="tg-Cyrl-TJ" w:eastAsia="ru-RU"/>
        </w:rPr>
        <w:t>ӣ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ва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и</w:t>
      </w:r>
      <w:r w:rsidRPr="00053ADE">
        <w:rPr>
          <w:rFonts w:ascii="Cambria" w:eastAsia="Times New Roman" w:hAnsi="Cambria" w:cs="Cambria"/>
          <w:lang w:val="tg-Cyrl-TJ" w:eastAsia="ru-RU"/>
        </w:rPr>
        <w:t>ҷ</w:t>
      </w:r>
      <w:r w:rsidRPr="00053ADE">
        <w:rPr>
          <w:rFonts w:eastAsia="Times New Roman"/>
          <w:lang w:val="tg-Cyrl-TJ" w:eastAsia="ru-RU"/>
        </w:rPr>
        <w:t>тимоии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раванди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татби</w:t>
      </w:r>
      <w:r w:rsidRPr="00053ADE">
        <w:rPr>
          <w:rFonts w:ascii="Cambria" w:eastAsia="Times New Roman" w:hAnsi="Cambria" w:cs="Cambria"/>
          <w:lang w:val="tg-Cyrl-TJ" w:eastAsia="ru-RU"/>
        </w:rPr>
        <w:t>қ</w:t>
      </w:r>
      <w:r w:rsidRPr="00053ADE">
        <w:rPr>
          <w:rFonts w:eastAsia="Times New Roman"/>
          <w:lang w:val="tg-Cyrl-TJ" w:eastAsia="ru-RU"/>
        </w:rPr>
        <w:t>и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ваксина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та</w:t>
      </w:r>
      <w:r w:rsidRPr="00053ADE">
        <w:rPr>
          <w:rFonts w:ascii="Cambria" w:eastAsia="Times New Roman" w:hAnsi="Cambria" w:cs="Cambria"/>
          <w:lang w:val="tg-Cyrl-TJ" w:eastAsia="ru-RU"/>
        </w:rPr>
        <w:t>ҳ</w:t>
      </w:r>
      <w:r w:rsidRPr="00053ADE">
        <w:rPr>
          <w:rFonts w:eastAsia="Times New Roman"/>
          <w:lang w:val="tg-Cyrl-TJ" w:eastAsia="ru-RU"/>
        </w:rPr>
        <w:t>лил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карда</w:t>
      </w:r>
      <w:r w:rsidRPr="00053ADE">
        <w:rPr>
          <w:rFonts w:eastAsia="Times New Roman" w:cs="Times New Roman"/>
          <w:lang w:val="tg-Cyrl-TJ" w:eastAsia="ru-RU"/>
        </w:rPr>
        <w:t xml:space="preserve"> </w:t>
      </w:r>
      <w:r w:rsidRPr="00053ADE">
        <w:rPr>
          <w:rFonts w:eastAsia="Times New Roman"/>
          <w:lang w:val="tg-Cyrl-TJ" w:eastAsia="ru-RU"/>
        </w:rPr>
        <w:t>мешаванд</w:t>
      </w:r>
      <w:r w:rsidRPr="00053ADE">
        <w:rPr>
          <w:rFonts w:eastAsia="Times New Roman" w:cs="Times New Roman"/>
          <w:lang w:val="tg-Cyrl-TJ" w:eastAsia="ru-RU"/>
        </w:rPr>
        <w:t>.</w:t>
      </w:r>
    </w:p>
    <w:p w14:paraId="6AFEEC74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443348E">
          <v:rect id="_x0000_i1026" style="width:0;height:1.5pt" o:hralign="center" o:hrstd="t" o:hr="t" fillcolor="#a0a0a0" stroked="f"/>
        </w:pict>
      </w:r>
    </w:p>
    <w:p w14:paraId="50C1FD13" w14:textId="77777777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1. МА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САДИ</w:t>
      </w: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ЛОИ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</w:p>
    <w:p w14:paraId="3D16A123" w14:textId="3024B9EE" w:rsidR="00D51DF2" w:rsidRPr="00053ADE" w:rsidRDefault="00D51DF2" w:rsidP="00533B43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Гузаронидани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муташаккил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муфассали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воридсозии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вими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истифодаи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меъёр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="0045108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Љ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/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ЮНИСЕФ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муайян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намудани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дастовард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мушкилот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тарин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пешни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тавсия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тарнамоии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минбаъда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8309063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1440B58">
          <v:rect id="_x0000_i1027" style="width:0;height:1.5pt" o:hralign="center" o:hrstd="t" o:hr="t" fillcolor="#a0a0a0" stroked="f"/>
        </w:pict>
      </w:r>
    </w:p>
    <w:p w14:paraId="6A1FE32E" w14:textId="77777777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2. ВАЗИФА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645B44E9" w14:textId="77777777" w:rsidR="00D51DF2" w:rsidRPr="00053ADE" w:rsidRDefault="00D51DF2" w:rsidP="00533B43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методологияи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риояи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дастурамал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байналмилал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C6F7963" w14:textId="77777777" w:rsidR="00D51DF2" w:rsidRPr="00053ADE" w:rsidRDefault="00D51DF2" w:rsidP="00533B43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t>Ташкили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арзёб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иштироки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милл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рушд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B907D2A" w14:textId="08D9D399" w:rsidR="00D51DF2" w:rsidRPr="00053ADE" w:rsidRDefault="00D51DF2" w:rsidP="00533B43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марказ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вилоят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/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="00533B43"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њ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11EA8EB" w14:textId="77777777" w:rsidR="00D51DF2" w:rsidRPr="00053ADE" w:rsidRDefault="00D51DF2" w:rsidP="00533B43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Мусо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иба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волидон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калид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0433888" w14:textId="4F25256E" w:rsidR="00D51DF2" w:rsidRPr="00053ADE" w:rsidRDefault="00D51DF2" w:rsidP="00533B43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Баррасии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фарогир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омодагии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логистик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зиш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CA6221" w:rsidRPr="00CA6221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="00CA6221"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айра</w:t>
      </w:r>
      <w:proofErr w:type="spellEnd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;</w:t>
      </w:r>
    </w:p>
    <w:p w14:paraId="6DDC884E" w14:textId="77777777" w:rsidR="00D51DF2" w:rsidRPr="00053ADE" w:rsidRDefault="00D51DF2" w:rsidP="00533B43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Арзёбии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иттилоотрасон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абули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омил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/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065FC71" w14:textId="77777777" w:rsidR="00D51DF2" w:rsidRPr="00053ADE" w:rsidRDefault="00D51DF2" w:rsidP="00533B43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лили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вазъи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системаи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сарднаго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идоракунии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зан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ираи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таъминот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cold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chain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2392484E" w14:textId="109EF957" w:rsidR="00D51DF2" w:rsidRPr="00053ADE" w:rsidRDefault="00D51DF2" w:rsidP="00533B43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Пешни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муфассал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тавсия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ВТ</w:t>
      </w:r>
      <w:r w:rsidR="0045108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шарикон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3DEC963A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A740E0E">
          <v:rect id="_x0000_i1028" style="width:0;height:1.5pt" o:hralign="center" o:hrstd="t" o:hr="t" fillcolor="#a0a0a0" stroked="f"/>
        </w:pict>
      </w:r>
    </w:p>
    <w:p w14:paraId="384C0A42" w14:textId="77777777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3. САМТ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ОДИ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ҲӢ</w:t>
      </w:r>
    </w:p>
    <w:p w14:paraId="583261FD" w14:textId="77777777" w:rsidR="00D51DF2" w:rsidRPr="00053ADE" w:rsidRDefault="00D51DF2" w:rsidP="00533B43">
      <w:pPr>
        <w:numPr>
          <w:ilvl w:val="0"/>
          <w:numId w:val="2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Омодагии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системаи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тандуруст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воридсозии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FE602D9" w14:textId="77777777" w:rsidR="00D51DF2" w:rsidRPr="00053ADE" w:rsidRDefault="00D51DF2" w:rsidP="00533B43">
      <w:pPr>
        <w:numPr>
          <w:ilvl w:val="0"/>
          <w:numId w:val="2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Дастрас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лавозимоти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вобаста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60813CD" w14:textId="77777777" w:rsidR="00D51DF2" w:rsidRPr="00053ADE" w:rsidRDefault="00D51DF2" w:rsidP="00533B43">
      <w:pPr>
        <w:numPr>
          <w:ilvl w:val="0"/>
          <w:numId w:val="2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Маърифат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миш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байни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EEC7891" w14:textId="77777777" w:rsidR="00D51DF2" w:rsidRPr="00053ADE" w:rsidRDefault="00D51DF2" w:rsidP="00533B43">
      <w:pPr>
        <w:numPr>
          <w:ilvl w:val="0"/>
          <w:numId w:val="2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Механизм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исоботди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мониторинг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0DA0508" w14:textId="169286BD" w:rsidR="00D51DF2" w:rsidRPr="00053ADE" w:rsidRDefault="00D51DF2" w:rsidP="00533B43">
      <w:pPr>
        <w:numPr>
          <w:ilvl w:val="0"/>
          <w:numId w:val="2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Муносибати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кормандони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тиб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451084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зидди</w:t>
      </w:r>
      <w:proofErr w:type="spellEnd"/>
      <w:r w:rsidR="00451084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6FFB9C7" w14:textId="77777777" w:rsidR="00D51DF2" w:rsidRPr="00053ADE" w:rsidRDefault="00D51DF2" w:rsidP="00533B43">
      <w:pPr>
        <w:numPr>
          <w:ilvl w:val="0"/>
          <w:numId w:val="2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зиши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кадр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дастрасии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B86F822" w14:textId="77777777" w:rsidR="00D51DF2" w:rsidRPr="00053ADE" w:rsidRDefault="00D51DF2" w:rsidP="00533B43">
      <w:pPr>
        <w:numPr>
          <w:ilvl w:val="0"/>
          <w:numId w:val="2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Дастовард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мушкилоти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татби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аввалин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ила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3EA1F53" w14:textId="77777777" w:rsidR="00D51DF2" w:rsidRPr="00053ADE" w:rsidRDefault="00D51DF2" w:rsidP="00533B43">
      <w:pPr>
        <w:numPr>
          <w:ilvl w:val="0"/>
          <w:numId w:val="2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Дарс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хташуда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муваффа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47C06714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14BF5D2">
          <v:rect id="_x0000_i1029" style="width:0;height:1.5pt" o:hralign="center" o:hrstd="t" o:hr="t" fillcolor="#a0a0a0" stroked="f"/>
        </w:pict>
      </w:r>
    </w:p>
    <w:p w14:paraId="3B3F3F63" w14:textId="77777777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4. УСУЛ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КОР</w:t>
      </w:r>
    </w:p>
    <w:p w14:paraId="046F79A2" w14:textId="77777777" w:rsidR="00D51DF2" w:rsidRPr="00053ADE" w:rsidRDefault="00D51DF2" w:rsidP="00533B43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Мусо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иба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инфирод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ӯҳӣ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(key informant interviews, FGDs);</w:t>
      </w:r>
    </w:p>
    <w:p w14:paraId="4399E5F6" w14:textId="77777777" w:rsidR="00D51DF2" w:rsidRPr="00053ADE" w:rsidRDefault="00D51DF2" w:rsidP="00533B43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Пурсида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структуршуда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волидон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духтарони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саднок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217EB5B" w14:textId="77777777" w:rsidR="00D51DF2" w:rsidRPr="00053ADE" w:rsidRDefault="00D51DF2" w:rsidP="00533B43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лили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расм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AACC57E" w14:textId="77777777" w:rsidR="00D51DF2" w:rsidRPr="00053ADE" w:rsidRDefault="00D51DF2" w:rsidP="00533B43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Муайянсозии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фосилав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оисавии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фарогир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1215EE7" w14:textId="77777777" w:rsidR="00D51DF2" w:rsidRPr="00053ADE" w:rsidRDefault="00D51DF2" w:rsidP="00533B43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Назорати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еии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муассиса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(observation checklist);</w:t>
      </w:r>
    </w:p>
    <w:p w14:paraId="78426C27" w14:textId="0935DD8A" w:rsidR="00D51DF2" w:rsidRPr="002235E2" w:rsidRDefault="00D51DF2" w:rsidP="00533B43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Истифодаи</w:t>
      </w:r>
      <w:proofErr w:type="spellEnd"/>
      <w:r w:rsidRPr="002235E2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методологияи</w:t>
      </w:r>
      <w:proofErr w:type="spellEnd"/>
      <w:r w:rsidRPr="002235E2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стандарти</w:t>
      </w:r>
      <w:proofErr w:type="spellEnd"/>
      <w:r w:rsidRPr="002235E2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PIE-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</w:t>
      </w:r>
      <w:r w:rsidRPr="002235E2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</w:t>
      </w:r>
      <w:r w:rsidR="002235E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</w:t>
      </w:r>
      <w:r w:rsidRPr="002235E2">
        <w:rPr>
          <w:rFonts w:ascii="Times New Roman Tj" w:eastAsia="Times New Roman" w:hAnsi="Times New Roman Tj" w:cs="Times New Roman"/>
          <w:sz w:val="24"/>
          <w:szCs w:val="24"/>
          <w:lang w:val="en-US" w:eastAsia="ru-RU"/>
        </w:rPr>
        <w:t xml:space="preserve"> (WHO PIE Tool).</w:t>
      </w:r>
    </w:p>
    <w:p w14:paraId="273C02C4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A223EBF">
          <v:rect id="_x0000_i1030" style="width:0;height:1.5pt" o:hralign="center" o:hrstd="t" o:hr="t" fillcolor="#a0a0a0" stroked="f"/>
        </w:pict>
      </w:r>
    </w:p>
    <w:p w14:paraId="4442DC1D" w14:textId="77777777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5. ИШТИРОКЧИЁН</w:t>
      </w:r>
    </w:p>
    <w:p w14:paraId="5403263E" w14:textId="77777777" w:rsidR="00D51DF2" w:rsidRPr="00053ADE" w:rsidRDefault="00D51DF2" w:rsidP="00533B4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Вазорати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тандуруст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ифзи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7DEECF8" w14:textId="7C8FF15F" w:rsidR="00D51DF2" w:rsidRPr="00053ADE" w:rsidRDefault="002235E2" w:rsidP="00533B4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Муассисаи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давлатии</w:t>
      </w:r>
      <w:proofErr w:type="spellEnd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«</w:t>
      </w:r>
      <w:proofErr w:type="spellStart"/>
      <w:r w:rsidR="00D51DF2"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Маркази</w:t>
      </w:r>
      <w:proofErr w:type="spellEnd"/>
      <w:r w:rsidR="00D51DF2"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D51DF2"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="00D51DF2"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="00D51DF2"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="00D51DF2"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уриявии</w:t>
      </w:r>
      <w:proofErr w:type="spellEnd"/>
      <w:r w:rsidR="00D51DF2"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D51DF2"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иммунопрофилактика</w:t>
      </w:r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»</w:t>
      </w:r>
      <w:r w:rsidR="00D51DF2"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МД </w:t>
      </w:r>
      <w:r w:rsidR="00D51DF2"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="00D51DF2"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="00D51DF2"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="00D51DF2"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5E35B4C4" w14:textId="255E235A" w:rsidR="00D51DF2" w:rsidRPr="00053ADE" w:rsidRDefault="00D51DF2" w:rsidP="00533B4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Раёсат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="002235E2">
        <w:rPr>
          <w:rFonts w:ascii="Times New Roman Tj" w:eastAsia="Times New Roman" w:hAnsi="Times New Roman Tj" w:cs="Cambria"/>
          <w:sz w:val="24"/>
          <w:szCs w:val="24"/>
          <w:lang w:eastAsia="ru-RU"/>
        </w:rPr>
        <w:t>ї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D64B8C4" w14:textId="77777777" w:rsidR="00D51DF2" w:rsidRPr="00053ADE" w:rsidRDefault="00D51DF2" w:rsidP="00533B4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Муассиса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маки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аввалияи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C1110D2" w14:textId="4C855CFD" w:rsidR="00D51DF2" w:rsidRPr="00053ADE" w:rsidRDefault="00D51DF2" w:rsidP="00533B4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Намояндагони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волидайн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згорон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шахсони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="002235E2"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ътабари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5BF050F" w14:textId="35137491" w:rsidR="00D51DF2" w:rsidRPr="00053ADE" w:rsidRDefault="00D51DF2" w:rsidP="00533B4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Намояндагони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С</w:t>
      </w:r>
      <w:r w:rsidR="002235E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Т, ЮНИСЕФ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дигар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шарикони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рушд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C31CFD7" w14:textId="77777777" w:rsidR="00D51DF2" w:rsidRPr="00053ADE" w:rsidRDefault="00D51DF2" w:rsidP="00533B4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Мутахассисони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арзёб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консультант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техник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).</w:t>
      </w:r>
    </w:p>
    <w:p w14:paraId="0DFF3836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ECE0DD7">
          <v:rect id="_x0000_i1031" style="width:0;height:1.5pt" o:hralign="center" o:hrstd="t" o:hr="t" fillcolor="#a0a0a0" stroked="f"/>
        </w:pict>
      </w:r>
    </w:p>
    <w:p w14:paraId="131C1F93" w14:textId="77777777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6. ТАЛАБОТ БА И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РОКУНАНДА</w:t>
      </w:r>
    </w:p>
    <w:p w14:paraId="38F40778" w14:textId="77777777" w:rsidR="00D51DF2" w:rsidRPr="00053ADE" w:rsidRDefault="00D51DF2" w:rsidP="00533B43">
      <w:pPr>
        <w:numPr>
          <w:ilvl w:val="0"/>
          <w:numId w:val="5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гузаронидани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арзёби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ваксинатсион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/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милл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минта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4CF61DC" w14:textId="2C9E1C9F" w:rsidR="00D51DF2" w:rsidRPr="00053ADE" w:rsidRDefault="00D51DF2" w:rsidP="00533B43">
      <w:pPr>
        <w:numPr>
          <w:ilvl w:val="0"/>
          <w:numId w:val="5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Шиносо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методология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арзёбии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="002235E2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Љ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истифодаи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асбоб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тад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2E9F18A" w14:textId="77777777" w:rsidR="00D51DF2" w:rsidRPr="00053ADE" w:rsidRDefault="00D51DF2" w:rsidP="00533B43">
      <w:pPr>
        <w:numPr>
          <w:ilvl w:val="0"/>
          <w:numId w:val="5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лили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3E412F4" w14:textId="77777777" w:rsidR="00D51DF2" w:rsidRPr="00053ADE" w:rsidRDefault="00D51DF2" w:rsidP="00533B43">
      <w:pPr>
        <w:numPr>
          <w:ilvl w:val="0"/>
          <w:numId w:val="5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Доштани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коршиносон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тахассус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гуногун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амъиятшинос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логистика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5FB7C99E" w14:textId="77777777" w:rsidR="00D51DF2" w:rsidRPr="00053ADE" w:rsidRDefault="00D51DF2" w:rsidP="00533B43">
      <w:pPr>
        <w:numPr>
          <w:ilvl w:val="0"/>
          <w:numId w:val="5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мукаммал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пешни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тавсия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8BEAE55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1F5ACAD">
          <v:rect id="_x0000_i1032" style="width:0;height:1.5pt" o:hralign="center" o:hrstd="t" o:hr="t" fillcolor="#a0a0a0" stroked="f"/>
        </w:pict>
      </w:r>
    </w:p>
    <w:p w14:paraId="3632B6FD" w14:textId="0AE454F2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7. М</w:t>
      </w:r>
      <w:r w:rsidR="002235E2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У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</w:t>
      </w:r>
    </w:p>
    <w:p w14:paraId="52A2E605" w14:textId="77777777" w:rsidR="00D51DF2" w:rsidRPr="00053ADE" w:rsidRDefault="00D51DF2" w:rsidP="00533B43">
      <w:pPr>
        <w:numPr>
          <w:ilvl w:val="0"/>
          <w:numId w:val="6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асбоб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5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E5F2D0D" w14:textId="113B11DA" w:rsidR="00D51DF2" w:rsidRPr="00053ADE" w:rsidRDefault="00D51DF2" w:rsidP="00533B43">
      <w:pPr>
        <w:numPr>
          <w:ilvl w:val="0"/>
          <w:numId w:val="6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Гузаронидани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CA6221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r w:rsidRPr="00CA6221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r w:rsidR="00CA6221"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љойњои љамъияти</w:t>
      </w:r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(</w:t>
      </w:r>
      <w:proofErr w:type="spellStart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field</w:t>
      </w:r>
      <w:proofErr w:type="spellEnd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work</w:t>
      </w:r>
      <w:proofErr w:type="spellEnd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): 10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–</w:t>
      </w:r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14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CA6221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CA6221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CA6221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;</w:t>
      </w:r>
    </w:p>
    <w:p w14:paraId="34502065" w14:textId="77777777" w:rsidR="00D51DF2" w:rsidRPr="00053ADE" w:rsidRDefault="00D51DF2" w:rsidP="00533B43">
      <w:pPr>
        <w:numPr>
          <w:ilvl w:val="0"/>
          <w:numId w:val="6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лили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7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0F77FE9" w14:textId="77777777" w:rsidR="00D51DF2" w:rsidRPr="00053ADE" w:rsidRDefault="00D51DF2" w:rsidP="00533B43">
      <w:pPr>
        <w:numPr>
          <w:ilvl w:val="0"/>
          <w:numId w:val="6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Пешни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тавсия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3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31F2D07B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8EE2BD6">
          <v:rect id="_x0000_i1033" style="width:0;height:1.5pt" o:hralign="center" o:hrstd="t" o:hr="t" fillcolor="#a0a0a0" stroked="f"/>
        </w:pict>
      </w:r>
    </w:p>
    <w:p w14:paraId="4B34D96C" w14:textId="77777777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8. НАТИ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МОНДАН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4585E84D" w14:textId="77777777" w:rsidR="00D51DF2" w:rsidRPr="00053ADE" w:rsidRDefault="00D51DF2" w:rsidP="00533B43">
      <w:pPr>
        <w:numPr>
          <w:ilvl w:val="0"/>
          <w:numId w:val="7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муфассали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D2DAEE2" w14:textId="14CB4C85" w:rsidR="00D51DF2" w:rsidRPr="00053ADE" w:rsidRDefault="00D51DF2" w:rsidP="00533B43">
      <w:pPr>
        <w:numPr>
          <w:ilvl w:val="0"/>
          <w:numId w:val="7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йхати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мушкилот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имконият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тавсия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амал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ВТ</w:t>
      </w:r>
      <w:r w:rsidR="00F2588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C9AF6EF" w14:textId="070AFC0F" w:rsidR="00D51DF2" w:rsidRPr="00053ADE" w:rsidRDefault="00D51DF2" w:rsidP="00533B43">
      <w:pPr>
        <w:numPr>
          <w:ilvl w:val="0"/>
          <w:numId w:val="7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Хулоса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тарнамоии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раванди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духтарон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ваксинаи</w:t>
      </w:r>
      <w:proofErr w:type="spellEnd"/>
      <w:r w:rsidR="00F2588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proofErr w:type="spellStart"/>
      <w:r w:rsidR="00F2588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зидди</w:t>
      </w:r>
      <w:proofErr w:type="spellEnd"/>
      <w:r w:rsidR="00F2588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FFFF8B3" w14:textId="77777777" w:rsidR="00D51DF2" w:rsidRPr="00053ADE" w:rsidRDefault="00D51DF2" w:rsidP="00533B43">
      <w:pPr>
        <w:numPr>
          <w:ilvl w:val="0"/>
          <w:numId w:val="7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Платформа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бана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шагирии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давра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минбаъдаи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татби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зиш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9F4EEFB" w14:textId="77777777" w:rsidR="00D51DF2" w:rsidRPr="00053ADE" w:rsidRDefault="00CA6221" w:rsidP="00533B43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414730F">
          <v:rect id="_x0000_i1034" style="width:0;height:1.5pt" o:hralign="center" o:hrstd="t" o:hr="t" fillcolor="#a0a0a0" stroked="f"/>
        </w:pict>
      </w:r>
    </w:p>
    <w:p w14:paraId="6480C1B6" w14:textId="77777777" w:rsidR="00D51DF2" w:rsidRPr="00053ADE" w:rsidRDefault="00D51DF2" w:rsidP="00533B43">
      <w:pPr>
        <w:spacing w:after="0"/>
        <w:jc w:val="both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9. ШАРТ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053ADE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МОЛИЯВ</w:t>
      </w:r>
      <w:r w:rsidRPr="00053ADE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3A945B9A" w14:textId="6B5DBAB2" w:rsidR="00D51DF2" w:rsidRPr="00053ADE" w:rsidRDefault="00D51DF2" w:rsidP="00533B43">
      <w:pPr>
        <w:numPr>
          <w:ilvl w:val="0"/>
          <w:numId w:val="8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Мабла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гузор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/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мабла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ғҳ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бу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="00F2588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ет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шарикон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88AFFC8" w14:textId="77777777" w:rsidR="00D51DF2" w:rsidRPr="00053ADE" w:rsidRDefault="00D51DF2" w:rsidP="00533B43">
      <w:pPr>
        <w:numPr>
          <w:ilvl w:val="0"/>
          <w:numId w:val="8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Харо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гузаронидани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сафар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амъоварии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бояд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смета</w:t>
      </w:r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пешбин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гардад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7837785" w14:textId="09339DB5" w:rsidR="00D51DF2" w:rsidRDefault="00D51DF2" w:rsidP="00533B43">
      <w:pPr>
        <w:numPr>
          <w:ilvl w:val="0"/>
          <w:numId w:val="8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Пардохт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тиб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шартномаи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хизматрасон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нати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053AD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053AD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053AD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C35DE7B" w14:textId="77777777" w:rsidR="00EC315F" w:rsidRDefault="00EC315F" w:rsidP="00EC315F">
      <w:pPr>
        <w:spacing w:after="0"/>
        <w:ind w:left="72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0CEB9EA6" w14:textId="47A214EF" w:rsidR="00EC315F" w:rsidRPr="00A72E21" w:rsidRDefault="00EC315F" w:rsidP="00EC315F">
      <w:pPr>
        <w:spacing w:after="0"/>
        <w:ind w:left="720"/>
        <w:jc w:val="both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10. </w:t>
      </w:r>
      <w:r w:rsidRPr="00EC315F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ШАХСОНИ ДАР ТАМОСБУДА</w:t>
      </w:r>
    </w:p>
    <w:p w14:paraId="0DC048CE" w14:textId="77777777" w:rsidR="00EC315F" w:rsidRPr="00053ADE" w:rsidRDefault="00EC315F" w:rsidP="00EC315F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17E1E542" w14:textId="4A56C91A" w:rsidR="00EC315F" w:rsidRPr="00F25884" w:rsidRDefault="00EC315F" w:rsidP="00F25884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beforeAutospacing="0" w:after="0" w:afterAutospacing="0"/>
        <w:ind w:left="2835" w:right="-164" w:hanging="2835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 </w:t>
      </w:r>
      <w:r w:rsidR="00F25884"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7E6DD6DD" w14:textId="77777777" w:rsidR="00F25884" w:rsidRPr="00F25884" w:rsidRDefault="00F25884" w:rsidP="00F25884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beforeAutospacing="0" w:after="0" w:afterAutospacing="0"/>
        <w:ind w:left="0" w:right="-164" w:firstLine="426"/>
        <w:rPr>
          <w:rFonts w:ascii="Times New Roman Tj" w:hAnsi="Times New Roman Tj"/>
          <w:color w:val="002060"/>
          <w:sz w:val="24"/>
          <w:szCs w:val="24"/>
        </w:rPr>
      </w:pPr>
    </w:p>
    <w:p w14:paraId="5024D2F1" w14:textId="183611F9" w:rsidR="00EC315F" w:rsidRDefault="00EC315F" w:rsidP="00EC315F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Д.</w:t>
      </w:r>
      <w:r w:rsidR="00F25884">
        <w:rPr>
          <w:rFonts w:ascii="Times New Roman Tj" w:hAnsi="Times New Roman Tj"/>
          <w:color w:val="002060"/>
          <w:sz w:val="24"/>
          <w:szCs w:val="24"/>
        </w:rPr>
        <w:t xml:space="preserve">С. </w:t>
      </w:r>
      <w:r w:rsidR="00F25884">
        <w:rPr>
          <w:rFonts w:ascii="Times New Roman Tj" w:hAnsi="Times New Roman Tj"/>
          <w:color w:val="002060"/>
          <w:sz w:val="24"/>
          <w:szCs w:val="24"/>
        </w:rPr>
        <w:tab/>
      </w:r>
      <w:r w:rsidR="00F25884" w:rsidRP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>–</w:t>
      </w: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;</w:t>
      </w:r>
    </w:p>
    <w:p w14:paraId="2FBD49B5" w14:textId="6D5C4DB4" w:rsidR="00EC315F" w:rsidRDefault="00EC315F" w:rsidP="00EC315F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 </w:t>
      </w:r>
      <w:r w:rsidR="00F25884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0BC17CA6" w14:textId="05ED6D28" w:rsidR="00EC315F" w:rsidRDefault="00EC315F" w:rsidP="00EC315F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Cambria" w:hAnsi="Cambria" w:cs="Cambria"/>
          <w:color w:val="002060"/>
          <w:sz w:val="24"/>
          <w:szCs w:val="24"/>
        </w:rPr>
        <w:t>Ғ</w:t>
      </w:r>
      <w:r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О.Х. </w:t>
      </w:r>
      <w:r w:rsidR="00F25884">
        <w:rPr>
          <w:rFonts w:ascii="Times New Roman Tj" w:hAnsi="Times New Roman Tj"/>
          <w:color w:val="002060"/>
          <w:sz w:val="24"/>
          <w:szCs w:val="24"/>
        </w:rPr>
        <w:tab/>
      </w:r>
      <w:r w:rsidR="00F25884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498CF751" w14:textId="77777777" w:rsidR="005221DF" w:rsidRPr="00053ADE" w:rsidRDefault="005221DF" w:rsidP="00533B43">
      <w:pPr>
        <w:spacing w:after="0"/>
        <w:jc w:val="both"/>
        <w:rPr>
          <w:rFonts w:ascii="Times New Roman Tj" w:hAnsi="Times New Roman Tj"/>
          <w:sz w:val="24"/>
          <w:szCs w:val="24"/>
        </w:rPr>
      </w:pPr>
    </w:p>
    <w:sectPr w:rsidR="005221DF" w:rsidRPr="0005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6AA"/>
    <w:multiLevelType w:val="multilevel"/>
    <w:tmpl w:val="A8C0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2136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FD62875"/>
    <w:multiLevelType w:val="multilevel"/>
    <w:tmpl w:val="88E4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B6E34"/>
    <w:multiLevelType w:val="multilevel"/>
    <w:tmpl w:val="2B6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00DEB"/>
    <w:multiLevelType w:val="multilevel"/>
    <w:tmpl w:val="248C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A76B5"/>
    <w:multiLevelType w:val="multilevel"/>
    <w:tmpl w:val="9EEE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B3B96"/>
    <w:multiLevelType w:val="multilevel"/>
    <w:tmpl w:val="380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B0929"/>
    <w:multiLevelType w:val="multilevel"/>
    <w:tmpl w:val="4F3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D7008"/>
    <w:multiLevelType w:val="multilevel"/>
    <w:tmpl w:val="7F1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3D3"/>
    <w:rsid w:val="00053ADE"/>
    <w:rsid w:val="000F0641"/>
    <w:rsid w:val="001A03D3"/>
    <w:rsid w:val="001C5F3C"/>
    <w:rsid w:val="002235E2"/>
    <w:rsid w:val="003B4D67"/>
    <w:rsid w:val="004474F6"/>
    <w:rsid w:val="00451084"/>
    <w:rsid w:val="005221DF"/>
    <w:rsid w:val="00533B43"/>
    <w:rsid w:val="009A0C5B"/>
    <w:rsid w:val="00A72E21"/>
    <w:rsid w:val="00C63BE4"/>
    <w:rsid w:val="00CA6221"/>
    <w:rsid w:val="00CC452F"/>
    <w:rsid w:val="00D51DF2"/>
    <w:rsid w:val="00D82D2F"/>
    <w:rsid w:val="00EC315F"/>
    <w:rsid w:val="00F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3B7B"/>
  <w15:docId w15:val="{C12F6EC4-6523-4E63-B645-D44776DB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B4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link w:val="20"/>
    <w:uiPriority w:val="9"/>
    <w:qFormat/>
    <w:rsid w:val="00D51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1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1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DF2"/>
    <w:rPr>
      <w:b/>
      <w:bCs/>
    </w:rPr>
  </w:style>
  <w:style w:type="paragraph" w:customStyle="1" w:styleId="Default">
    <w:name w:val="Default"/>
    <w:rsid w:val="00533B43"/>
    <w:pPr>
      <w:autoSpaceDE w:val="0"/>
      <w:autoSpaceDN w:val="0"/>
      <w:adjustRightInd w:val="0"/>
      <w:spacing w:after="0" w:line="240" w:lineRule="auto"/>
    </w:pPr>
    <w:rPr>
      <w:rFonts w:ascii="Times New Roman Tj" w:hAnsi="Times New Roman Tj" w:cs="Times New Roman Tj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3B43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Оятулло Гафуров</cp:lastModifiedBy>
  <cp:revision>15</cp:revision>
  <dcterms:created xsi:type="dcterms:W3CDTF">2025-08-10T08:27:00Z</dcterms:created>
  <dcterms:modified xsi:type="dcterms:W3CDTF">2025-08-15T06:39:00Z</dcterms:modified>
</cp:coreProperties>
</file>