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6816" w14:textId="43135A55" w:rsidR="00B12C8E" w:rsidRPr="00422349" w:rsidRDefault="00D840BE" w:rsidP="00422349">
      <w:pPr>
        <w:spacing w:after="0" w:line="240" w:lineRule="auto"/>
        <w:ind w:firstLine="360"/>
        <w:jc w:val="center"/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tg-Cyrl-TJ" w:eastAsia="ru-RU"/>
          <w14:ligatures w14:val="none"/>
        </w:rPr>
        <w:t>Муассисаи давлатии «</w:t>
      </w:r>
      <w:r w:rsidR="00B12C8E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tg-Cyrl-TJ" w:eastAsia="ru-RU"/>
          <w14:ligatures w14:val="none"/>
        </w:rPr>
        <w:t xml:space="preserve">Маркази </w:t>
      </w:r>
      <w:r w:rsidRPr="00422349">
        <w:rPr>
          <w:rFonts w:ascii="Cambria" w:eastAsia="Times New Roman" w:hAnsi="Cambria" w:cs="Cambria"/>
          <w:b/>
          <w:bCs/>
          <w:kern w:val="0"/>
          <w:sz w:val="24"/>
          <w:szCs w:val="24"/>
          <w:lang w:val="tg-Cyrl-TJ" w:eastAsia="ru-RU"/>
          <w14:ligatures w14:val="none"/>
        </w:rPr>
        <w:t>ҷ</w:t>
      </w:r>
      <w:r w:rsidR="00B12C8E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tg-Cyrl-TJ" w:eastAsia="ru-RU"/>
          <w14:ligatures w14:val="none"/>
        </w:rPr>
        <w:t>ум</w:t>
      </w:r>
      <w:r w:rsidR="00B12C8E" w:rsidRPr="00422349">
        <w:rPr>
          <w:rFonts w:ascii="Cambria" w:eastAsia="Times New Roman" w:hAnsi="Cambria" w:cs="Cambria"/>
          <w:b/>
          <w:bCs/>
          <w:kern w:val="0"/>
          <w:sz w:val="24"/>
          <w:szCs w:val="24"/>
          <w:lang w:val="tg-Cyrl-TJ" w:eastAsia="ru-RU"/>
          <w14:ligatures w14:val="none"/>
        </w:rPr>
        <w:t>ҳ</w:t>
      </w:r>
      <w:r w:rsidR="00B12C8E" w:rsidRPr="00422349">
        <w:rPr>
          <w:rFonts w:ascii="Times New Roman Taj" w:eastAsia="Times New Roman" w:hAnsi="Times New Roman Taj" w:cs="Times New Roman Taj"/>
          <w:b/>
          <w:bCs/>
          <w:kern w:val="0"/>
          <w:sz w:val="24"/>
          <w:szCs w:val="24"/>
          <w:lang w:val="tg-Cyrl-TJ" w:eastAsia="ru-RU"/>
          <w14:ligatures w14:val="none"/>
        </w:rPr>
        <w:t>уриявии</w:t>
      </w:r>
      <w:r w:rsidR="00B12C8E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tg-Cyrl-TJ" w:eastAsia="ru-RU"/>
          <w14:ligatures w14:val="none"/>
        </w:rPr>
        <w:t xml:space="preserve"> </w:t>
      </w:r>
      <w:r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tg-Cyrl-TJ" w:eastAsia="ru-RU"/>
          <w14:ligatures w14:val="none"/>
        </w:rPr>
        <w:t>и</w:t>
      </w:r>
      <w:r w:rsidR="00B12C8E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tg-Cyrl-TJ" w:eastAsia="ru-RU"/>
          <w14:ligatures w14:val="none"/>
        </w:rPr>
        <w:t>ммунопрофилактика</w:t>
      </w:r>
      <w:r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tg-Cyrl-TJ" w:eastAsia="ru-RU"/>
          <w14:ligatures w14:val="none"/>
        </w:rPr>
        <w:t>»</w:t>
      </w:r>
      <w:r w:rsidR="00B12C8E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tg-Cyrl-TJ" w:eastAsia="ru-RU"/>
          <w14:ligatures w14:val="none"/>
        </w:rPr>
        <w:t xml:space="preserve"> </w:t>
      </w:r>
      <w:proofErr w:type="spellStart"/>
      <w:r w:rsidR="00B12C8E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>барои</w:t>
      </w:r>
      <w:proofErr w:type="spellEnd"/>
      <w:r w:rsidR="00B12C8E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 xml:space="preserve"> </w:t>
      </w:r>
      <w:proofErr w:type="spellStart"/>
      <w:r w:rsidR="00B12C8E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>бе</w:t>
      </w:r>
      <w:r w:rsidR="00B12C8E" w:rsidRPr="00422349">
        <w:rPr>
          <w:rFonts w:ascii="Cambria" w:eastAsia="Times New Roman" w:hAnsi="Cambria" w:cs="Cambria"/>
          <w:b/>
          <w:bCs/>
          <w:kern w:val="0"/>
          <w:sz w:val="24"/>
          <w:szCs w:val="24"/>
          <w:lang w:val="ru" w:eastAsia="ru-RU"/>
          <w14:ligatures w14:val="none"/>
        </w:rPr>
        <w:t>ҳ</w:t>
      </w:r>
      <w:r w:rsidR="00B12C8E" w:rsidRPr="00422349">
        <w:rPr>
          <w:rFonts w:ascii="Times New Roman Taj" w:eastAsia="Times New Roman" w:hAnsi="Times New Roman Taj" w:cs="Times New Roman Taj"/>
          <w:b/>
          <w:bCs/>
          <w:kern w:val="0"/>
          <w:sz w:val="24"/>
          <w:szCs w:val="24"/>
          <w:lang w:val="ru" w:eastAsia="ru-RU"/>
          <w14:ligatures w14:val="none"/>
        </w:rPr>
        <w:t>тар</w:t>
      </w:r>
      <w:proofErr w:type="spellEnd"/>
      <w:r w:rsidR="00B12C8E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 xml:space="preserve"> </w:t>
      </w:r>
      <w:proofErr w:type="spellStart"/>
      <w:r w:rsidR="00B12C8E" w:rsidRPr="00422349">
        <w:rPr>
          <w:rFonts w:ascii="Times New Roman Taj" w:eastAsia="Times New Roman" w:hAnsi="Times New Roman Taj" w:cs="Times New Roman Taj"/>
          <w:b/>
          <w:bCs/>
          <w:kern w:val="0"/>
          <w:sz w:val="24"/>
          <w:szCs w:val="24"/>
          <w:lang w:val="ru" w:eastAsia="ru-RU"/>
          <w14:ligatures w14:val="none"/>
        </w:rPr>
        <w:t>кардани</w:t>
      </w:r>
      <w:proofErr w:type="spellEnd"/>
      <w:r w:rsidR="00B12C8E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 xml:space="preserve"> </w:t>
      </w:r>
      <w:proofErr w:type="spellStart"/>
      <w:r w:rsidR="00B12C8E" w:rsidRPr="00422349">
        <w:rPr>
          <w:rFonts w:ascii="Times New Roman Taj" w:eastAsia="Times New Roman" w:hAnsi="Times New Roman Taj" w:cs="Times New Roman Taj"/>
          <w:b/>
          <w:bCs/>
          <w:kern w:val="0"/>
          <w:sz w:val="24"/>
          <w:szCs w:val="24"/>
          <w:lang w:val="ru" w:eastAsia="ru-RU"/>
          <w14:ligatures w14:val="none"/>
        </w:rPr>
        <w:t>системаи</w:t>
      </w:r>
      <w:proofErr w:type="spellEnd"/>
      <w:r w:rsidR="00B12C8E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 xml:space="preserve"> </w:t>
      </w:r>
      <w:proofErr w:type="spellStart"/>
      <w:r w:rsidR="00B12C8E" w:rsidRPr="00422349">
        <w:rPr>
          <w:rFonts w:ascii="Times New Roman Taj" w:eastAsia="Times New Roman" w:hAnsi="Times New Roman Taj" w:cs="Times New Roman Taj"/>
          <w:b/>
          <w:bCs/>
          <w:kern w:val="0"/>
          <w:sz w:val="24"/>
          <w:szCs w:val="24"/>
          <w:lang w:val="ru" w:eastAsia="ru-RU"/>
          <w14:ligatures w14:val="none"/>
        </w:rPr>
        <w:t>иммунизатсия</w:t>
      </w:r>
      <w:proofErr w:type="spellEnd"/>
      <w:r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>,</w:t>
      </w:r>
      <w:r w:rsidR="00B12C8E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 xml:space="preserve"> </w:t>
      </w:r>
      <w:proofErr w:type="spellStart"/>
      <w:r w:rsidR="0004629F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>ширкатеро</w:t>
      </w:r>
      <w:proofErr w:type="spellEnd"/>
      <w:r w:rsidR="0004629F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 xml:space="preserve"> </w:t>
      </w:r>
      <w:proofErr w:type="spellStart"/>
      <w:r w:rsidR="0004629F" w:rsidRPr="00422349">
        <w:rPr>
          <w:rFonts w:ascii="Cambria" w:eastAsia="Times New Roman" w:hAnsi="Cambria" w:cs="Cambria"/>
          <w:b/>
          <w:bCs/>
          <w:kern w:val="0"/>
          <w:sz w:val="24"/>
          <w:szCs w:val="24"/>
          <w:lang w:val="ru" w:eastAsia="ru-RU"/>
          <w14:ligatures w14:val="none"/>
        </w:rPr>
        <w:t>ҷ</w:t>
      </w:r>
      <w:r w:rsidR="0004629F" w:rsidRPr="00422349">
        <w:rPr>
          <w:rFonts w:ascii="Times New Roman Taj" w:eastAsia="Times New Roman" w:hAnsi="Times New Roman Taj" w:cs="Times New Roman Taj"/>
          <w:b/>
          <w:bCs/>
          <w:kern w:val="0"/>
          <w:sz w:val="24"/>
          <w:szCs w:val="24"/>
          <w:lang w:val="ru" w:eastAsia="ru-RU"/>
          <w14:ligatures w14:val="none"/>
        </w:rPr>
        <w:t>усту</w:t>
      </w:r>
      <w:r w:rsidR="0004629F" w:rsidRPr="00422349">
        <w:rPr>
          <w:rFonts w:ascii="Cambria" w:eastAsia="Times New Roman" w:hAnsi="Cambria" w:cs="Cambria"/>
          <w:b/>
          <w:bCs/>
          <w:kern w:val="0"/>
          <w:sz w:val="24"/>
          <w:szCs w:val="24"/>
          <w:lang w:val="ru" w:eastAsia="ru-RU"/>
          <w14:ligatures w14:val="none"/>
        </w:rPr>
        <w:t>ҷӯ</w:t>
      </w:r>
      <w:proofErr w:type="spellEnd"/>
      <w:r w:rsidR="0004629F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 xml:space="preserve"> </w:t>
      </w:r>
      <w:proofErr w:type="spellStart"/>
      <w:r w:rsidR="0004629F" w:rsidRPr="00422349">
        <w:rPr>
          <w:rFonts w:ascii="Times New Roman Taj" w:eastAsia="Times New Roman" w:hAnsi="Times New Roman Taj" w:cs="Times New Roman Taj"/>
          <w:b/>
          <w:bCs/>
          <w:kern w:val="0"/>
          <w:sz w:val="24"/>
          <w:szCs w:val="24"/>
          <w:lang w:val="ru" w:eastAsia="ru-RU"/>
          <w14:ligatures w14:val="none"/>
        </w:rPr>
        <w:t>мекунад</w:t>
      </w:r>
      <w:proofErr w:type="spellEnd"/>
      <w:r w:rsidR="0004629F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 xml:space="preserve">, </w:t>
      </w:r>
      <w:proofErr w:type="spellStart"/>
      <w:r w:rsidR="0004629F" w:rsidRPr="00422349">
        <w:rPr>
          <w:rFonts w:ascii="Times New Roman Taj" w:eastAsia="Times New Roman" w:hAnsi="Times New Roman Taj" w:cs="Times New Roman Taj"/>
          <w:b/>
          <w:bCs/>
          <w:kern w:val="0"/>
          <w:sz w:val="24"/>
          <w:szCs w:val="24"/>
          <w:lang w:val="ru" w:eastAsia="ru-RU"/>
          <w14:ligatures w14:val="none"/>
        </w:rPr>
        <w:t>ки</w:t>
      </w:r>
      <w:proofErr w:type="spellEnd"/>
      <w:r w:rsidR="0004629F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 xml:space="preserve"> </w:t>
      </w:r>
      <w:proofErr w:type="spellStart"/>
      <w:r w:rsidR="00880A83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-RU" w:eastAsia="ru-RU"/>
          <w14:ligatures w14:val="none"/>
        </w:rPr>
        <w:t>Барномаи</w:t>
      </w:r>
      <w:proofErr w:type="spellEnd"/>
      <w:r w:rsidR="00B12C8E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eastAsia="ru-RU"/>
          <w14:ligatures w14:val="none"/>
        </w:rPr>
        <w:t xml:space="preserve"> 1С </w:t>
      </w:r>
      <w:r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tg-Cyrl-TJ" w:eastAsia="ru-RU"/>
          <w14:ligatures w14:val="none"/>
        </w:rPr>
        <w:t>«</w:t>
      </w:r>
      <w:proofErr w:type="spellStart"/>
      <w:r w:rsidR="00880A83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-RU" w:eastAsia="ru-RU"/>
          <w14:ligatures w14:val="none"/>
        </w:rPr>
        <w:t>Дору</w:t>
      </w:r>
      <w:r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-RU" w:eastAsia="ru-RU"/>
          <w14:ligatures w14:val="none"/>
        </w:rPr>
        <w:t>вор</w:t>
      </w:r>
      <w:r w:rsidRPr="00422349">
        <w:rPr>
          <w:rFonts w:ascii="Cambria" w:eastAsia="Times New Roman" w:hAnsi="Cambria" w:cs="Cambria"/>
          <w:b/>
          <w:bCs/>
          <w:kern w:val="0"/>
          <w:sz w:val="24"/>
          <w:szCs w:val="24"/>
          <w:lang w:val="ru-RU" w:eastAsia="ru-RU"/>
          <w14:ligatures w14:val="none"/>
        </w:rPr>
        <w:t>ӣ</w:t>
      </w:r>
      <w:proofErr w:type="spellEnd"/>
      <w:r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-RU" w:eastAsia="ru-RU"/>
          <w14:ligatures w14:val="none"/>
        </w:rPr>
        <w:t>»</w:t>
      </w:r>
      <w:r w:rsidR="00B12C8E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04629F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>барои</w:t>
      </w:r>
      <w:proofErr w:type="spellEnd"/>
      <w:r w:rsidR="0004629F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 xml:space="preserve"> </w:t>
      </w:r>
      <w:proofErr w:type="spellStart"/>
      <w:r w:rsidR="0004629F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>идоракунии</w:t>
      </w:r>
      <w:proofErr w:type="spellEnd"/>
      <w:r w:rsidR="0004629F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 xml:space="preserve"> </w:t>
      </w:r>
      <w:proofErr w:type="spellStart"/>
      <w:r w:rsidR="0004629F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>ваксина</w:t>
      </w:r>
      <w:r w:rsidR="0004629F" w:rsidRPr="00422349">
        <w:rPr>
          <w:rFonts w:ascii="Cambria" w:eastAsia="Times New Roman" w:hAnsi="Cambria" w:cs="Cambria"/>
          <w:b/>
          <w:bCs/>
          <w:kern w:val="0"/>
          <w:sz w:val="24"/>
          <w:szCs w:val="24"/>
          <w:lang w:val="ru" w:eastAsia="ru-RU"/>
          <w14:ligatures w14:val="none"/>
        </w:rPr>
        <w:t>ҳ</w:t>
      </w:r>
      <w:r w:rsidR="0004629F" w:rsidRPr="00422349">
        <w:rPr>
          <w:rFonts w:ascii="Times New Roman Taj" w:eastAsia="Times New Roman" w:hAnsi="Times New Roman Taj" w:cs="Times New Roman Taj"/>
          <w:b/>
          <w:bCs/>
          <w:kern w:val="0"/>
          <w:sz w:val="24"/>
          <w:szCs w:val="24"/>
          <w:lang w:val="ru" w:eastAsia="ru-RU"/>
          <w14:ligatures w14:val="none"/>
        </w:rPr>
        <w:t>ои</w:t>
      </w:r>
      <w:proofErr w:type="spellEnd"/>
      <w:r w:rsidR="0004629F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 xml:space="preserve"> COVID-19 ва дигар зан</w:t>
      </w:r>
      <w:r w:rsidR="0004629F" w:rsidRPr="00422349">
        <w:rPr>
          <w:rFonts w:ascii="Cambria" w:eastAsia="Times New Roman" w:hAnsi="Cambria" w:cs="Cambria"/>
          <w:b/>
          <w:bCs/>
          <w:kern w:val="0"/>
          <w:sz w:val="24"/>
          <w:szCs w:val="24"/>
          <w:lang w:val="ru" w:eastAsia="ru-RU"/>
          <w14:ligatures w14:val="none"/>
        </w:rPr>
        <w:t>ҷ</w:t>
      </w:r>
      <w:r w:rsidR="0004629F" w:rsidRPr="00422349">
        <w:rPr>
          <w:rFonts w:ascii="Times New Roman Taj" w:eastAsia="Times New Roman" w:hAnsi="Times New Roman Taj" w:cs="Times New Roman Taj"/>
          <w:b/>
          <w:bCs/>
          <w:kern w:val="0"/>
          <w:sz w:val="24"/>
          <w:szCs w:val="24"/>
          <w:lang w:val="ru" w:eastAsia="ru-RU"/>
          <w14:ligatures w14:val="none"/>
        </w:rPr>
        <w:t>ир</w:t>
      </w:r>
      <w:r w:rsidR="0004629F" w:rsidRPr="00422349">
        <w:rPr>
          <w:rFonts w:ascii="Cambria" w:eastAsia="Times New Roman" w:hAnsi="Cambria" w:cs="Cambria"/>
          <w:b/>
          <w:bCs/>
          <w:kern w:val="0"/>
          <w:sz w:val="24"/>
          <w:szCs w:val="24"/>
          <w:lang w:val="ru" w:eastAsia="ru-RU"/>
          <w14:ligatures w14:val="none"/>
        </w:rPr>
        <w:t>ҳ</w:t>
      </w:r>
      <w:r w:rsidR="0004629F" w:rsidRPr="00422349">
        <w:rPr>
          <w:rFonts w:ascii="Times New Roman Taj" w:eastAsia="Times New Roman" w:hAnsi="Times New Roman Taj" w:cs="Times New Roman Taj"/>
          <w:b/>
          <w:bCs/>
          <w:kern w:val="0"/>
          <w:sz w:val="24"/>
          <w:szCs w:val="24"/>
          <w:lang w:val="ru" w:eastAsia="ru-RU"/>
          <w14:ligatures w14:val="none"/>
        </w:rPr>
        <w:t>ои</w:t>
      </w:r>
      <w:r w:rsidR="0004629F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 xml:space="preserve"> </w:t>
      </w:r>
      <w:r w:rsidR="0004629F" w:rsidRPr="00422349">
        <w:rPr>
          <w:rFonts w:ascii="Times New Roman Taj" w:eastAsia="Times New Roman" w:hAnsi="Times New Roman Taj" w:cs="Times New Roman Taj"/>
          <w:b/>
          <w:bCs/>
          <w:kern w:val="0"/>
          <w:sz w:val="24"/>
          <w:szCs w:val="24"/>
          <w:lang w:val="ru" w:eastAsia="ru-RU"/>
          <w14:ligatures w14:val="none"/>
        </w:rPr>
        <w:t>таъминоти</w:t>
      </w:r>
      <w:r w:rsidR="0004629F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 xml:space="preserve"> </w:t>
      </w:r>
      <w:r w:rsidR="0004629F" w:rsidRPr="00422349">
        <w:rPr>
          <w:rFonts w:ascii="Times New Roman Taj" w:eastAsia="Times New Roman" w:hAnsi="Times New Roman Taj" w:cs="Times New Roman Taj"/>
          <w:b/>
          <w:bCs/>
          <w:kern w:val="0"/>
          <w:sz w:val="24"/>
          <w:szCs w:val="24"/>
          <w:lang w:val="ru" w:eastAsia="ru-RU"/>
          <w14:ligatures w14:val="none"/>
        </w:rPr>
        <w:t>ма</w:t>
      </w:r>
      <w:r w:rsidR="0004629F" w:rsidRPr="00422349">
        <w:rPr>
          <w:rFonts w:ascii="Cambria" w:eastAsia="Times New Roman" w:hAnsi="Cambria" w:cs="Cambria"/>
          <w:b/>
          <w:bCs/>
          <w:kern w:val="0"/>
          <w:sz w:val="24"/>
          <w:szCs w:val="24"/>
          <w:lang w:val="ru" w:eastAsia="ru-RU"/>
          <w14:ligatures w14:val="none"/>
        </w:rPr>
        <w:t>ҳ</w:t>
      </w:r>
      <w:r w:rsidR="0004629F" w:rsidRPr="00422349">
        <w:rPr>
          <w:rFonts w:ascii="Times New Roman Taj" w:eastAsia="Times New Roman" w:hAnsi="Times New Roman Taj" w:cs="Times New Roman Taj"/>
          <w:b/>
          <w:bCs/>
          <w:kern w:val="0"/>
          <w:sz w:val="24"/>
          <w:szCs w:val="24"/>
          <w:lang w:val="ru" w:eastAsia="ru-RU"/>
          <w14:ligatures w14:val="none"/>
        </w:rPr>
        <w:t>сулоти</w:t>
      </w:r>
      <w:r w:rsidR="0004629F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 xml:space="preserve"> </w:t>
      </w:r>
      <w:r w:rsidR="0004629F" w:rsidRPr="00422349">
        <w:rPr>
          <w:rFonts w:ascii="Times New Roman Taj" w:eastAsia="Times New Roman" w:hAnsi="Times New Roman Taj" w:cs="Times New Roman Taj"/>
          <w:b/>
          <w:bCs/>
          <w:kern w:val="0"/>
          <w:sz w:val="24"/>
          <w:szCs w:val="24"/>
          <w:lang w:val="ru" w:eastAsia="ru-RU"/>
          <w14:ligatures w14:val="none"/>
        </w:rPr>
        <w:t>тибб</w:t>
      </w:r>
      <w:r w:rsidR="0004629F" w:rsidRPr="00422349">
        <w:rPr>
          <w:rFonts w:ascii="Cambria" w:eastAsia="Times New Roman" w:hAnsi="Cambria" w:cs="Cambria"/>
          <w:b/>
          <w:bCs/>
          <w:kern w:val="0"/>
          <w:sz w:val="24"/>
          <w:szCs w:val="24"/>
          <w:lang w:val="ru" w:eastAsia="ru-RU"/>
          <w14:ligatures w14:val="none"/>
        </w:rPr>
        <w:t>ӣ</w:t>
      </w:r>
      <w:r w:rsidR="0004629F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 xml:space="preserve"> </w:t>
      </w:r>
      <w:r w:rsidR="0004629F" w:rsidRPr="00422349">
        <w:rPr>
          <w:rFonts w:ascii="Times New Roman Taj" w:eastAsia="Times New Roman" w:hAnsi="Times New Roman Taj" w:cs="Times New Roman Taj"/>
          <w:b/>
          <w:bCs/>
          <w:kern w:val="0"/>
          <w:sz w:val="24"/>
          <w:szCs w:val="24"/>
          <w:lang w:val="ru" w:eastAsia="ru-RU"/>
          <w14:ligatures w14:val="none"/>
        </w:rPr>
        <w:t>барои</w:t>
      </w:r>
      <w:r w:rsidR="0004629F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 xml:space="preserve"> </w:t>
      </w:r>
      <w:r w:rsidR="0004629F" w:rsidRPr="00422349">
        <w:rPr>
          <w:rFonts w:ascii="Times New Roman Taj" w:eastAsia="Times New Roman" w:hAnsi="Times New Roman Taj" w:cs="Times New Roman Taj"/>
          <w:b/>
          <w:bCs/>
          <w:kern w:val="0"/>
          <w:sz w:val="24"/>
          <w:szCs w:val="24"/>
          <w:lang w:val="ru" w:eastAsia="ru-RU"/>
          <w14:ligatures w14:val="none"/>
        </w:rPr>
        <w:t>системаи</w:t>
      </w:r>
      <w:r w:rsidR="0004629F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 xml:space="preserve"> </w:t>
      </w:r>
      <w:r w:rsidR="0004629F" w:rsidRPr="00422349">
        <w:rPr>
          <w:rFonts w:ascii="Times New Roman Taj" w:eastAsia="Times New Roman" w:hAnsi="Times New Roman Taj" w:cs="Times New Roman Taj"/>
          <w:b/>
          <w:bCs/>
          <w:kern w:val="0"/>
          <w:sz w:val="24"/>
          <w:szCs w:val="24"/>
          <w:lang w:val="ru" w:eastAsia="ru-RU"/>
          <w14:ligatures w14:val="none"/>
        </w:rPr>
        <w:t>иммунизатсия</w:t>
      </w:r>
      <w:r w:rsidR="0004629F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 xml:space="preserve"> </w:t>
      </w:r>
      <w:r w:rsidR="0004629F" w:rsidRPr="00422349">
        <w:rPr>
          <w:rFonts w:ascii="Times New Roman Taj" w:eastAsia="Times New Roman" w:hAnsi="Times New Roman Taj" w:cs="Times New Roman Taj"/>
          <w:b/>
          <w:bCs/>
          <w:kern w:val="0"/>
          <w:sz w:val="24"/>
          <w:szCs w:val="24"/>
          <w:lang w:val="ru" w:eastAsia="ru-RU"/>
          <w14:ligatures w14:val="none"/>
        </w:rPr>
        <w:t>насб</w:t>
      </w:r>
      <w:r w:rsidR="0004629F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 xml:space="preserve"> </w:t>
      </w:r>
      <w:r w:rsidR="0004629F" w:rsidRPr="00422349">
        <w:rPr>
          <w:rFonts w:ascii="Times New Roman Taj" w:eastAsia="Times New Roman" w:hAnsi="Times New Roman Taj" w:cs="Times New Roman Taj"/>
          <w:b/>
          <w:bCs/>
          <w:kern w:val="0"/>
          <w:sz w:val="24"/>
          <w:szCs w:val="24"/>
          <w:lang w:val="ru" w:eastAsia="ru-RU"/>
          <w14:ligatures w14:val="none"/>
        </w:rPr>
        <w:t>мекунад</w:t>
      </w:r>
      <w:r w:rsidR="0004629F" w:rsidRPr="00422349">
        <w:rPr>
          <w:rFonts w:ascii="Times New Roman Taj" w:eastAsia="Times New Roman" w:hAnsi="Times New Roman Taj" w:cs="Calibri"/>
          <w:b/>
          <w:bCs/>
          <w:kern w:val="0"/>
          <w:sz w:val="24"/>
          <w:szCs w:val="24"/>
          <w:lang w:val="ru" w:eastAsia="ru-RU"/>
          <w14:ligatures w14:val="none"/>
        </w:rPr>
        <w:t>.</w:t>
      </w:r>
    </w:p>
    <w:p w14:paraId="251EE418" w14:textId="77777777" w:rsidR="00B12C8E" w:rsidRPr="00C612AA" w:rsidRDefault="00B12C8E" w:rsidP="00B12C8E">
      <w:pPr>
        <w:spacing w:after="0" w:line="240" w:lineRule="auto"/>
        <w:jc w:val="both"/>
        <w:rPr>
          <w:rFonts w:ascii="Times New Roman Taj" w:eastAsia="Times New Roman" w:hAnsi="Times New Roman Taj" w:cs="Calibri"/>
          <w:kern w:val="0"/>
          <w:sz w:val="16"/>
          <w:szCs w:val="16"/>
          <w:lang w:val="ru" w:eastAsia="ru-RU"/>
          <w14:ligatures w14:val="none"/>
        </w:rPr>
      </w:pPr>
    </w:p>
    <w:p w14:paraId="2D2126DD" w14:textId="77777777" w:rsidR="00B12C8E" w:rsidRPr="00C612AA" w:rsidRDefault="00B12C8E" w:rsidP="0008544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 Taj" w:eastAsia="Malgun Gothic" w:hAnsi="Times New Roman Taj" w:cs="Calibri"/>
          <w:b/>
          <w:kern w:val="0"/>
          <w:sz w:val="24"/>
          <w:szCs w:val="24"/>
          <w:lang w:val="ru"/>
          <w14:ligatures w14:val="none"/>
        </w:rPr>
      </w:pPr>
      <w:r w:rsidRPr="00C612AA">
        <w:rPr>
          <w:rFonts w:ascii="Times New Roman Taj" w:eastAsia="Malgun Gothic" w:hAnsi="Times New Roman Taj" w:cs="Calibri"/>
          <w:b/>
          <w:kern w:val="0"/>
          <w:sz w:val="24"/>
          <w:szCs w:val="24"/>
          <w:lang w:val="ru"/>
          <w14:ligatures w14:val="none"/>
        </w:rPr>
        <w:t>Вазифаи техник</w:t>
      </w:r>
      <w:r w:rsidRPr="00C612AA">
        <w:rPr>
          <w:rFonts w:ascii="Cambria" w:eastAsia="Malgun Gothic" w:hAnsi="Cambria" w:cs="Cambria"/>
          <w:b/>
          <w:kern w:val="0"/>
          <w:sz w:val="24"/>
          <w:szCs w:val="24"/>
          <w:lang w:val="ru"/>
          <w14:ligatures w14:val="none"/>
        </w:rPr>
        <w:t>ӣ</w:t>
      </w:r>
    </w:p>
    <w:p w14:paraId="6BDCC453" w14:textId="77777777" w:rsidR="00B12C8E" w:rsidRPr="00C612AA" w:rsidRDefault="00B12C8E" w:rsidP="00B12C8E">
      <w:pPr>
        <w:spacing w:after="0" w:line="240" w:lineRule="auto"/>
        <w:ind w:left="1080"/>
        <w:contextualSpacing/>
        <w:jc w:val="both"/>
        <w:rPr>
          <w:rFonts w:ascii="Times New Roman Taj" w:eastAsia="Malgun Gothic" w:hAnsi="Times New Roman Taj" w:cs="Calibri"/>
          <w:b/>
          <w:kern w:val="0"/>
          <w:sz w:val="6"/>
          <w:szCs w:val="6"/>
          <w:lang w:val="ru"/>
          <w14:ligatures w14:val="none"/>
        </w:rPr>
      </w:pPr>
    </w:p>
    <w:p w14:paraId="0F648E67" w14:textId="77E0963C" w:rsidR="00B12C8E" w:rsidRPr="00C612AA" w:rsidRDefault="00B12C8E" w:rsidP="00085449">
      <w:pPr>
        <w:spacing w:after="0" w:line="240" w:lineRule="auto"/>
        <w:ind w:firstLine="360"/>
        <w:jc w:val="both"/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</w:pPr>
      <w:proofErr w:type="spellStart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>Ширкат</w:t>
      </w:r>
      <w:proofErr w:type="spellEnd"/>
      <w:r w:rsidR="00085449"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дар </w:t>
      </w:r>
      <w:proofErr w:type="spellStart"/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ҳ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амкор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ӣ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бо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="00D840BE" w:rsidRPr="00C612AA">
        <w:rPr>
          <w:rFonts w:ascii="Times New Roman Taj" w:eastAsia="Times New Roman" w:hAnsi="Times New Roman Taj" w:cs="Calibri"/>
          <w:kern w:val="0"/>
          <w:sz w:val="24"/>
          <w:szCs w:val="24"/>
          <w:lang w:val="tg-Cyrl-TJ" w:eastAsia="ru-RU"/>
          <w14:ligatures w14:val="none"/>
        </w:rPr>
        <w:t xml:space="preserve">Муассисаи давлатии «Маркази </w:t>
      </w:r>
      <w:r w:rsidR="00D840BE" w:rsidRPr="00C612AA">
        <w:rPr>
          <w:rFonts w:ascii="Cambria" w:eastAsia="Times New Roman" w:hAnsi="Cambria" w:cs="Cambria"/>
          <w:kern w:val="0"/>
          <w:sz w:val="24"/>
          <w:szCs w:val="24"/>
          <w:lang w:val="tg-Cyrl-TJ" w:eastAsia="ru-RU"/>
          <w14:ligatures w14:val="none"/>
        </w:rPr>
        <w:t>ҷ</w:t>
      </w:r>
      <w:r w:rsidR="00D840BE" w:rsidRPr="00C612AA">
        <w:rPr>
          <w:rFonts w:ascii="Times New Roman Taj" w:eastAsia="Times New Roman" w:hAnsi="Times New Roman Taj" w:cs="Calibri"/>
          <w:kern w:val="0"/>
          <w:sz w:val="24"/>
          <w:szCs w:val="24"/>
          <w:lang w:val="tg-Cyrl-TJ" w:eastAsia="ru-RU"/>
          <w14:ligatures w14:val="none"/>
        </w:rPr>
        <w:t>ум</w:t>
      </w:r>
      <w:r w:rsidR="00D840BE" w:rsidRPr="00C612AA">
        <w:rPr>
          <w:rFonts w:ascii="Cambria" w:eastAsia="Times New Roman" w:hAnsi="Cambria" w:cs="Cambria"/>
          <w:kern w:val="0"/>
          <w:sz w:val="24"/>
          <w:szCs w:val="24"/>
          <w:lang w:val="tg-Cyrl-TJ" w:eastAsia="ru-RU"/>
          <w14:ligatures w14:val="none"/>
        </w:rPr>
        <w:t>ҳ</w:t>
      </w:r>
      <w:r w:rsidR="00D840BE" w:rsidRPr="00C612AA">
        <w:rPr>
          <w:rFonts w:ascii="Times New Roman Taj" w:eastAsia="Times New Roman" w:hAnsi="Times New Roman Taj" w:cs="Times New Roman Taj"/>
          <w:kern w:val="0"/>
          <w:sz w:val="24"/>
          <w:szCs w:val="24"/>
          <w:lang w:val="tg-Cyrl-TJ" w:eastAsia="ru-RU"/>
          <w14:ligatures w14:val="none"/>
        </w:rPr>
        <w:t>уриявии</w:t>
      </w:r>
      <w:r w:rsidR="00D840BE" w:rsidRPr="00C612AA">
        <w:rPr>
          <w:rFonts w:ascii="Times New Roman Taj" w:eastAsia="Times New Roman" w:hAnsi="Times New Roman Taj" w:cs="Calibri"/>
          <w:kern w:val="0"/>
          <w:sz w:val="24"/>
          <w:szCs w:val="24"/>
          <w:lang w:val="tg-Cyrl-TJ" w:eastAsia="ru-RU"/>
          <w14:ligatures w14:val="none"/>
        </w:rPr>
        <w:t xml:space="preserve"> иммунопрофилактика» 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дар </w:t>
      </w:r>
      <w:proofErr w:type="spellStart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>татби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қ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и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чорабини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ҳ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ои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лои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ҳ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ав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ӣ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ба </w:t>
      </w:r>
      <w:proofErr w:type="spellStart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>та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ҳ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кими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системаи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иммунизатсия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ва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ҷ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ор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ӣ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намудани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ваксина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ҳ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о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бар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зидди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COVID-19 </w:t>
      </w:r>
      <w:proofErr w:type="spellStart"/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ҳ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амкор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ӣ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хо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ҳ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ад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кард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.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Аз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ҷ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умла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татби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қ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и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системаи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идоракунии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зан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ҷ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ири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таъминоти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мавод</w:t>
      </w:r>
      <w:r w:rsidR="00880A83"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>хо</w:t>
      </w:r>
      <w:proofErr w:type="spellEnd"/>
      <w:r w:rsidR="00880A83"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="00880A83"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>барои</w:t>
      </w:r>
      <w:proofErr w:type="spellEnd"/>
      <w:r w:rsidR="00880A83"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="00880A83"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>ваксина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>. Ин система бояд барои истифодабарандагон ба осон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ӣ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дастрас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бошад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ва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ба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ҳ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ама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ста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>ндарт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ҳ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ои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байналмилал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ӣ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мувофи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қ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бошад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>.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</w:p>
    <w:p w14:paraId="69845519" w14:textId="77368494" w:rsidR="00B12C8E" w:rsidRPr="00C612AA" w:rsidRDefault="00B12C8E" w:rsidP="00085449">
      <w:pPr>
        <w:spacing w:after="0" w:line="240" w:lineRule="auto"/>
        <w:ind w:firstLine="360"/>
        <w:jc w:val="both"/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</w:pP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Ширкат имконият</w:t>
      </w:r>
      <w:r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ҳ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ои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барномаи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зан</w:t>
      </w:r>
      <w:r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ҷ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ири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таъминоти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милл</w:t>
      </w:r>
      <w:r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ӣ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ва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минта</w:t>
      </w:r>
      <w:r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қ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ав</w:t>
      </w:r>
      <w:r w:rsidR="006B5899"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ӣ</w:t>
      </w:r>
      <w:r w:rsidR="006B5899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,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="006B5899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аз </w:t>
      </w:r>
      <w:r w:rsidR="006B5899"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ҷ</w:t>
      </w:r>
      <w:r w:rsidR="006B5899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умла</w:t>
      </w:r>
      <w:r w:rsidR="006B5899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ба</w:t>
      </w:r>
      <w:r w:rsidR="006B5899"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ҳ</w:t>
      </w:r>
      <w:r w:rsidR="006B5899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оди</w:t>
      </w:r>
      <w:r w:rsidR="006B5899"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ҳ</w:t>
      </w:r>
      <w:r w:rsidR="006B5899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ии</w:t>
      </w:r>
      <w:r w:rsidR="006B5899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="006B5899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дастрас</w:t>
      </w:r>
      <w:r w:rsidR="006B5899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иро 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арзёб</w:t>
      </w:r>
      <w:r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ӣ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хо</w:t>
      </w:r>
      <w:r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ҳ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ад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кард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. 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Дар асоси ин арзёб</w:t>
      </w:r>
      <w:r w:rsidRPr="007C5203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ӣ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, 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ширкат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на</w:t>
      </w:r>
      <w:r w:rsidRPr="007C5203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қ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шаи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пешни</w:t>
      </w:r>
      <w:r w:rsidRPr="007C5203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ҳ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одшудаи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рушд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="00880A83"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ва 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та</w:t>
      </w:r>
      <w:r w:rsidRPr="007C5203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ҳ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кими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системаро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та</w:t>
      </w:r>
      <w:r w:rsidRPr="007C5203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ҳ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ия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мекунад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. 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Дар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доираи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таъсиси система, ширкат нармафзори дахлдори 1C </w:t>
      </w:r>
      <w:r w:rsidR="006B5899"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«</w:t>
      </w:r>
      <w:r w:rsidR="00880A83"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Дору</w:t>
      </w:r>
      <w:r w:rsidR="006B5899"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вор</w:t>
      </w:r>
      <w:r w:rsidR="006B5899" w:rsidRPr="007C5203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ӣ</w:t>
      </w:r>
      <w:r w:rsidR="006B5899"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»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-ро харидор</w:t>
      </w:r>
      <w:r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ӣ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ва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насб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мекунад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ва дар гузаронидани боздиди арзёб</w:t>
      </w:r>
      <w:r w:rsidRPr="007C5203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ӣ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, 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ом</w:t>
      </w:r>
      <w:r w:rsidRPr="007C5203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ӯ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зиши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мене</w:t>
      </w:r>
      <w:r w:rsidRPr="007C5203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ҷ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ерони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минта</w:t>
      </w:r>
      <w:r w:rsidRPr="007C5203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қ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ав</w:t>
      </w:r>
      <w:r w:rsidRPr="007C5203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ӣ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, 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мене</w:t>
      </w:r>
      <w:r w:rsidRPr="007C5203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ҷ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ерони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таъминоти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ваксина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, 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му</w:t>
      </w:r>
      <w:r w:rsidRPr="007C5203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ҳ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осибон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ва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кормандони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дахлдор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дар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истифода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ва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ниго</w:t>
      </w:r>
      <w:r w:rsidRPr="007C5203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ҳ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дории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нармафзор</w:t>
      </w:r>
      <w:r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, инчунин 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дастгир</w:t>
      </w:r>
      <w:r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ӣ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ва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назорат</w:t>
      </w:r>
      <w:r w:rsidR="00880A83"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оид</w:t>
      </w:r>
      <w:r w:rsidR="006B5899"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ба ворид</w:t>
      </w:r>
      <w:r w:rsidR="00880A83"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кардани маълумот</w:t>
      </w:r>
      <w:r w:rsidR="006B5899" w:rsidRPr="007C5203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ҳ</w:t>
      </w:r>
      <w:r w:rsidR="00880A83"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о ба барномаи 1С </w:t>
      </w:r>
      <w:r w:rsidR="006B5899"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«</w:t>
      </w:r>
      <w:r w:rsidR="00880A83"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Дору</w:t>
      </w:r>
      <w:r w:rsidR="006B5899" w:rsidRPr="007C5203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вор</w:t>
      </w:r>
      <w:r w:rsidR="006B5899" w:rsidRPr="007C5203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ӣ</w:t>
      </w:r>
      <w:r w:rsidR="006B5899" w:rsidRPr="007C5203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»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к</w:t>
      </w:r>
      <w:r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ӯ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мак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мерасонад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. Ширкат инчунин дар </w:t>
      </w:r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val="tg-Cyrl-TJ" w:eastAsia="ko-KR"/>
          <w14:ligatures w14:val="none"/>
        </w:rPr>
        <w:t>ба</w:t>
      </w:r>
      <w:r w:rsidR="0004629F" w:rsidRPr="00C612AA">
        <w:rPr>
          <w:rFonts w:ascii="Cambria" w:eastAsia="Malgun Gothic" w:hAnsi="Cambria" w:cs="Cambria"/>
          <w:kern w:val="0"/>
          <w:sz w:val="24"/>
          <w:szCs w:val="24"/>
          <w:lang w:val="tg-Cyrl-TJ" w:eastAsia="ko-KR"/>
          <w14:ligatures w14:val="none"/>
        </w:rPr>
        <w:t>ҳ</w:t>
      </w:r>
      <w:r w:rsidR="0004629F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tg-Cyrl-TJ" w:eastAsia="ko-KR"/>
          <w14:ligatures w14:val="none"/>
        </w:rPr>
        <w:t>оди</w:t>
      </w:r>
      <w:r w:rsidR="0004629F" w:rsidRPr="00C612AA">
        <w:rPr>
          <w:rFonts w:ascii="Cambria" w:eastAsia="Malgun Gothic" w:hAnsi="Cambria" w:cs="Cambria"/>
          <w:kern w:val="0"/>
          <w:sz w:val="24"/>
          <w:szCs w:val="24"/>
          <w:lang w:val="tg-Cyrl-TJ" w:eastAsia="ko-KR"/>
          <w14:ligatures w14:val="none"/>
        </w:rPr>
        <w:t>ҳӣ</w:t>
      </w:r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, </w:t>
      </w:r>
      <w:r w:rsidR="0004629F"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ҷ</w:t>
      </w:r>
      <w:r w:rsidR="0004629F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амъовар</w:t>
      </w:r>
      <w:r w:rsidR="0004629F"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ӣ</w:t>
      </w:r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, та</w:t>
      </w:r>
      <w:r w:rsidR="0004629F"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ҳ</w:t>
      </w:r>
      <w:r w:rsidR="0004629F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лили</w:t>
      </w:r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="0004629F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маълумот</w:t>
      </w:r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, 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ом</w:t>
      </w:r>
      <w:r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ӯ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з</w:t>
      </w:r>
      <w:r w:rsidR="00880A83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онидани</w:t>
      </w:r>
      <w:r w:rsidR="006B5899" w:rsidRPr="00C612AA">
        <w:rPr>
          <w:rFonts w:ascii="Times New Roman Taj" w:eastAsia="Malgun Gothic" w:hAnsi="Times New Roman Taj" w:cs="Calibri"/>
          <w:kern w:val="0"/>
          <w:sz w:val="24"/>
          <w:szCs w:val="24"/>
          <w:lang w:val="tg-Cyrl-TJ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к</w:t>
      </w:r>
      <w:r w:rsidR="00880A83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ормандон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оид ба </w:t>
      </w:r>
      <w:r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ҳ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исоб</w:t>
      </w:r>
      <w:r w:rsidR="00880A83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гирии ваксина</w:t>
      </w:r>
      <w:r w:rsidR="002E04B5" w:rsidRPr="00C612AA">
        <w:rPr>
          <w:rFonts w:ascii="Cambria" w:eastAsia="Malgun Gothic" w:hAnsi="Cambria" w:cs="Cambria"/>
          <w:kern w:val="0"/>
          <w:sz w:val="24"/>
          <w:szCs w:val="24"/>
          <w:lang w:val="tg-Cyrl-TJ" w:eastAsia="ko-KR"/>
          <w14:ligatures w14:val="none"/>
        </w:rPr>
        <w:t>ҳ</w:t>
      </w:r>
      <w:r w:rsidR="00880A83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о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, </w:t>
      </w:r>
      <w:r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ҳ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исоботди</w:t>
      </w:r>
      <w:r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ҳӣ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ва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дигар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иттилоот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дар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бораи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нарма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фзор дастгир</w:t>
      </w:r>
      <w:r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ӣ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хо</w:t>
      </w:r>
      <w:r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ҳ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ад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кард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.</w:t>
      </w:r>
    </w:p>
    <w:p w14:paraId="61013B47" w14:textId="1BBABDBF" w:rsidR="00B12C8E" w:rsidRPr="00C612AA" w:rsidRDefault="00B12C8E" w:rsidP="00085449">
      <w:pPr>
        <w:spacing w:after="0" w:line="240" w:lineRule="auto"/>
        <w:ind w:firstLine="360"/>
        <w:jc w:val="both"/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</w:pPr>
      <w:proofErr w:type="spellStart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>Ширкат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дар </w:t>
      </w:r>
      <w:proofErr w:type="spellStart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>т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ӯ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ли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12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мо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ҳ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пас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аз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насби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нармафзор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назорат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ва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дастгирии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техникиро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таъмин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хо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ҳ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ад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кард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>.</w:t>
      </w:r>
    </w:p>
    <w:p w14:paraId="0B849DB1" w14:textId="78844415" w:rsidR="00B12C8E" w:rsidRPr="00C612AA" w:rsidRDefault="00B12C8E" w:rsidP="00085449">
      <w:pPr>
        <w:spacing w:after="0" w:line="240" w:lineRule="auto"/>
        <w:ind w:firstLine="360"/>
        <w:jc w:val="both"/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</w:pPr>
      <w:proofErr w:type="spellStart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>Ширкат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>барои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>пешни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ҳ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оди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ҷ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ониб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ҳ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ои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манфиатдор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,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аз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ҷ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умла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нати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ҷ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а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ҳ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о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ва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хулоса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ҳ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ои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асос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ӣ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дар</w:t>
      </w:r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ҷ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аласаи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милл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ӣ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ва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пешни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ҳ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оди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ҳ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исоботи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ни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ҳ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о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ӣ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масъул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хо</w:t>
      </w:r>
      <w:r w:rsidRPr="00C612AA">
        <w:rPr>
          <w:rFonts w:ascii="Cambria" w:eastAsia="Malgun Gothic" w:hAnsi="Cambria" w:cs="Cambria"/>
          <w:kern w:val="0"/>
          <w:sz w:val="24"/>
          <w:szCs w:val="24"/>
          <w:lang w:val="ru" w:eastAsia="ko-KR"/>
          <w14:ligatures w14:val="none"/>
        </w:rPr>
        <w:t>ҳ</w:t>
      </w:r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ад</w:t>
      </w:r>
      <w:proofErr w:type="spellEnd"/>
      <w:r w:rsidRPr="00C612AA">
        <w:rPr>
          <w:rFonts w:ascii="Times New Roman Taj" w:eastAsia="Malgun Gothic" w:hAnsi="Times New Roman Taj" w:cs="Calibri"/>
          <w:kern w:val="0"/>
          <w:sz w:val="24"/>
          <w:szCs w:val="24"/>
          <w:lang w:val="ru" w:eastAsia="ko-KR"/>
          <w14:ligatures w14:val="none"/>
        </w:rPr>
        <w:t xml:space="preserve"> </w:t>
      </w:r>
      <w:proofErr w:type="spellStart"/>
      <w:r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val="ru" w:eastAsia="ko-KR"/>
          <w14:ligatures w14:val="none"/>
        </w:rPr>
        <w:t>буд</w:t>
      </w:r>
      <w:proofErr w:type="spellEnd"/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. Муарриф</w:t>
      </w:r>
      <w:r w:rsidR="0004629F"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ӣ</w:t>
      </w:r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="0004629F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бояд</w:t>
      </w:r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="0004629F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хулоса</w:t>
      </w:r>
      <w:r w:rsidR="0004629F"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ҳ</w:t>
      </w:r>
      <w:r w:rsidR="0004629F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ои</w:t>
      </w:r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="0004629F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асосии</w:t>
      </w:r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="0004629F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арзёбии</w:t>
      </w:r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="0004629F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система</w:t>
      </w:r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="0004629F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ва</w:t>
      </w:r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="0004629F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тавсия</w:t>
      </w:r>
      <w:r w:rsidR="0004629F"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ҳ</w:t>
      </w:r>
      <w:r w:rsidR="0004629F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оро</w:t>
      </w:r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="0004629F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дар</w:t>
      </w:r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="0004629F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бораи</w:t>
      </w:r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="0004629F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он</w:t>
      </w:r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, </w:t>
      </w:r>
      <w:r w:rsidR="0004629F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ки</w:t>
      </w:r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="0004629F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ч</w:t>
      </w:r>
      <w:r w:rsidR="0004629F" w:rsidRPr="00C612AA">
        <w:rPr>
          <w:rFonts w:ascii="Cambria" w:eastAsia="Malgun Gothic" w:hAnsi="Cambria" w:cs="Cambria"/>
          <w:kern w:val="0"/>
          <w:sz w:val="24"/>
          <w:szCs w:val="24"/>
          <w:lang w:eastAsia="ko-KR"/>
          <w14:ligatures w14:val="none"/>
        </w:rPr>
        <w:t>ӣ</w:t>
      </w:r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="0004629F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гуна</w:t>
      </w:r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="0004629F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нармафзор</w:t>
      </w:r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="0004629F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метавонад</w:t>
      </w:r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="0004629F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ба</w:t>
      </w:r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</w:t>
      </w:r>
      <w:r w:rsidR="0004629F" w:rsidRPr="00C612AA">
        <w:rPr>
          <w:rFonts w:ascii="Times New Roman Taj" w:eastAsia="Malgun Gothic" w:hAnsi="Times New Roman Taj" w:cs="Times New Roman Taj"/>
          <w:kern w:val="0"/>
          <w:sz w:val="24"/>
          <w:szCs w:val="24"/>
          <w:lang w:eastAsia="ko-KR"/>
          <w14:ligatures w14:val="none"/>
        </w:rPr>
        <w:t>т</w:t>
      </w:r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аври </w:t>
      </w:r>
      <w:r w:rsidR="00880A83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зарури</w:t>
      </w:r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 xml:space="preserve"> кор кунад, дар бар </w:t>
      </w:r>
      <w:r w:rsidR="00880A83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ме</w:t>
      </w:r>
      <w:r w:rsidR="0004629F" w:rsidRPr="00C612AA">
        <w:rPr>
          <w:rFonts w:ascii="Times New Roman Taj" w:eastAsia="Malgun Gothic" w:hAnsi="Times New Roman Taj" w:cs="Calibri"/>
          <w:kern w:val="0"/>
          <w:sz w:val="24"/>
          <w:szCs w:val="24"/>
          <w:lang w:eastAsia="ko-KR"/>
          <w14:ligatures w14:val="none"/>
        </w:rPr>
        <w:t>гирад.</w:t>
      </w:r>
    </w:p>
    <w:p w14:paraId="637240BC" w14:textId="77777777" w:rsidR="00B12C8E" w:rsidRPr="00C612AA" w:rsidRDefault="00B12C8E" w:rsidP="00B12C8E">
      <w:pPr>
        <w:spacing w:after="0" w:line="240" w:lineRule="auto"/>
        <w:jc w:val="both"/>
        <w:rPr>
          <w:rFonts w:ascii="Times New Roman Taj" w:eastAsia="Malgun Gothic" w:hAnsi="Times New Roman Taj" w:cs="Calibri"/>
          <w:kern w:val="0"/>
          <w:sz w:val="16"/>
          <w:szCs w:val="16"/>
          <w:lang w:eastAsia="sv-SE"/>
          <w14:ligatures w14:val="none"/>
        </w:rPr>
      </w:pPr>
    </w:p>
    <w:p w14:paraId="312A6169" w14:textId="05FA3C4F" w:rsidR="00B12C8E" w:rsidRPr="00C612AA" w:rsidRDefault="00B12C8E" w:rsidP="0008544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 Taj" w:eastAsia="Malgun Gothic" w:hAnsi="Times New Roman Taj" w:cs="Calibri"/>
          <w:b/>
          <w:kern w:val="0"/>
          <w:sz w:val="24"/>
          <w:szCs w:val="24"/>
          <w:lang w:val="ru"/>
          <w14:ligatures w14:val="none"/>
        </w:rPr>
      </w:pPr>
      <w:r w:rsidRPr="00C612AA">
        <w:rPr>
          <w:rFonts w:ascii="Times New Roman Taj" w:eastAsia="Malgun Gothic" w:hAnsi="Times New Roman Taj" w:cs="Calibri"/>
          <w:b/>
          <w:kern w:val="0"/>
          <w:sz w:val="24"/>
          <w:szCs w:val="24"/>
          <w14:ligatures w14:val="none"/>
        </w:rPr>
        <w:t>На</w:t>
      </w:r>
      <w:r w:rsidRPr="00C612AA">
        <w:rPr>
          <w:rFonts w:ascii="Cambria" w:eastAsia="Malgun Gothic" w:hAnsi="Cambria" w:cs="Cambria"/>
          <w:b/>
          <w:kern w:val="0"/>
          <w:sz w:val="24"/>
          <w:szCs w:val="24"/>
          <w14:ligatures w14:val="none"/>
        </w:rPr>
        <w:t>қ</w:t>
      </w:r>
      <w:r w:rsidRPr="00C612AA">
        <w:rPr>
          <w:rFonts w:ascii="Times New Roman Taj" w:eastAsia="Malgun Gothic" w:hAnsi="Times New Roman Taj" w:cs="Times New Roman Taj"/>
          <w:b/>
          <w:kern w:val="0"/>
          <w:sz w:val="24"/>
          <w:szCs w:val="24"/>
          <w14:ligatures w14:val="none"/>
        </w:rPr>
        <w:t>шаи</w:t>
      </w:r>
      <w:r w:rsidRPr="00C612AA">
        <w:rPr>
          <w:rFonts w:ascii="Times New Roman Taj" w:eastAsia="Malgun Gothic" w:hAnsi="Times New Roman Taj" w:cs="Calibri"/>
          <w:b/>
          <w:kern w:val="0"/>
          <w:sz w:val="24"/>
          <w:szCs w:val="24"/>
          <w14:ligatures w14:val="none"/>
        </w:rPr>
        <w:t xml:space="preserve"> </w:t>
      </w:r>
      <w:r w:rsidRPr="00C612AA">
        <w:rPr>
          <w:rFonts w:ascii="Times New Roman Taj" w:eastAsia="Malgun Gothic" w:hAnsi="Times New Roman Taj" w:cs="Times New Roman Taj"/>
          <w:b/>
          <w:kern w:val="0"/>
          <w:sz w:val="24"/>
          <w:szCs w:val="24"/>
          <w14:ligatures w14:val="none"/>
        </w:rPr>
        <w:t>чорабини</w:t>
      </w:r>
      <w:r w:rsidRPr="00C612AA">
        <w:rPr>
          <w:rFonts w:ascii="Cambria" w:eastAsia="Malgun Gothic" w:hAnsi="Cambria" w:cs="Cambria"/>
          <w:b/>
          <w:kern w:val="0"/>
          <w:sz w:val="24"/>
          <w:szCs w:val="24"/>
          <w14:ligatures w14:val="none"/>
        </w:rPr>
        <w:t>ҳ</w:t>
      </w:r>
      <w:r w:rsidRPr="00C612AA">
        <w:rPr>
          <w:rFonts w:ascii="Times New Roman Taj" w:eastAsia="Malgun Gothic" w:hAnsi="Times New Roman Taj" w:cs="Times New Roman Taj"/>
          <w:b/>
          <w:kern w:val="0"/>
          <w:sz w:val="24"/>
          <w:szCs w:val="24"/>
          <w14:ligatures w14:val="none"/>
        </w:rPr>
        <w:t>о</w:t>
      </w:r>
    </w:p>
    <w:p w14:paraId="6BE84A8F" w14:textId="77777777" w:rsidR="00EE64AC" w:rsidRPr="00C612AA" w:rsidRDefault="00EE64AC" w:rsidP="00EE64AC">
      <w:pPr>
        <w:spacing w:after="0" w:line="240" w:lineRule="auto"/>
        <w:ind w:left="1080"/>
        <w:contextualSpacing/>
        <w:jc w:val="both"/>
        <w:rPr>
          <w:rFonts w:ascii="Times New Roman Taj" w:eastAsia="Malgun Gothic" w:hAnsi="Times New Roman Taj" w:cs="Calibri"/>
          <w:b/>
          <w:kern w:val="0"/>
          <w:sz w:val="14"/>
          <w:szCs w:val="14"/>
          <w:lang w:val="ru"/>
          <w14:ligatures w14:val="none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B12C8E" w:rsidRPr="00C612AA" w14:paraId="7626FC16" w14:textId="77777777" w:rsidTr="00085449">
        <w:trPr>
          <w:trHeight w:val="1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7CF50" w14:textId="2B05C355" w:rsidR="00B12C8E" w:rsidRPr="00C612AA" w:rsidRDefault="00085449" w:rsidP="00085449">
            <w:pPr>
              <w:spacing w:after="0" w:line="240" w:lineRule="auto"/>
              <w:jc w:val="center"/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val="tg-Cyrl-TJ" w:eastAsia="ru-RU"/>
                <w14:ligatures w14:val="none"/>
              </w:rPr>
            </w:pPr>
            <w:r w:rsidRPr="00C612AA"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val="tg-Cyrl-TJ" w:eastAsia="ru-RU"/>
                <w14:ligatures w14:val="none"/>
              </w:rPr>
              <w:t>№</w:t>
            </w:r>
          </w:p>
        </w:tc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9058E" w14:textId="40395DD5" w:rsidR="00B12C8E" w:rsidRPr="00C612AA" w:rsidRDefault="00085449" w:rsidP="00085449">
            <w:pPr>
              <w:spacing w:after="0" w:line="240" w:lineRule="auto"/>
              <w:jc w:val="center"/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tg-Cyrl-TJ" w:eastAsia="ru-RU"/>
                <w14:ligatures w14:val="none"/>
              </w:rPr>
            </w:pP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tg-Cyrl-TJ" w:eastAsia="ru-RU"/>
                <w14:ligatures w14:val="none"/>
              </w:rPr>
              <w:t>Номг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val="tg-Cyrl-TJ" w:eastAsia="ru-RU"/>
                <w14:ligatures w14:val="none"/>
              </w:rPr>
              <w:t>ӯ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val="tg-Cyrl-TJ" w:eastAsia="ru-RU"/>
                <w14:ligatures w14:val="none"/>
              </w:rPr>
              <w:t>й</w:t>
            </w:r>
          </w:p>
        </w:tc>
      </w:tr>
      <w:tr w:rsidR="00085449" w:rsidRPr="00C612AA" w14:paraId="47BE35EA" w14:textId="77777777" w:rsidTr="00085449">
        <w:trPr>
          <w:trHeight w:val="1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3922B" w14:textId="2D840EFC" w:rsidR="00085449" w:rsidRPr="00C612AA" w:rsidRDefault="00085449" w:rsidP="00085449">
            <w:pPr>
              <w:spacing w:after="0" w:line="240" w:lineRule="auto"/>
              <w:jc w:val="center"/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12AA"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371E" w14:textId="0F277A1C" w:rsidR="00085449" w:rsidRPr="00C612AA" w:rsidRDefault="00085449" w:rsidP="00085449">
            <w:pPr>
              <w:spacing w:after="0" w:line="240" w:lineRule="auto"/>
              <w:rPr>
                <w:rFonts w:ascii="Times New Roman Taj" w:eastAsia="Malgun Gothic" w:hAnsi="Times New Roman Taj" w:cs="Calibri"/>
                <w:kern w:val="0"/>
                <w:sz w:val="24"/>
                <w:szCs w:val="24"/>
                <w:lang w:val="ru" w:eastAsia="ko-KR"/>
                <w14:ligatures w14:val="none"/>
              </w:rPr>
            </w:pPr>
            <w:proofErr w:type="spellStart"/>
            <w:r w:rsidRPr="00C612AA">
              <w:rPr>
                <w:rFonts w:ascii="Times New Roman Taj" w:eastAsia="Malgun Gothic" w:hAnsi="Times New Roman Taj" w:cs="Calibri"/>
                <w:kern w:val="0"/>
                <w:sz w:val="24"/>
                <w:szCs w:val="24"/>
                <w:lang w:val="ru" w:eastAsia="ko-KR"/>
                <w14:ligatures w14:val="none"/>
              </w:rPr>
              <w:t>Муайян</w:t>
            </w:r>
            <w:proofErr w:type="spellEnd"/>
            <w:r w:rsidRPr="00C612AA">
              <w:rPr>
                <w:rFonts w:ascii="Times New Roman Taj" w:eastAsia="Malgun Gothic" w:hAnsi="Times New Roman Taj" w:cs="Calibri"/>
                <w:kern w:val="0"/>
                <w:sz w:val="24"/>
                <w:szCs w:val="24"/>
                <w:lang w:val="ru" w:eastAsia="ko-KR"/>
                <w14:ligatures w14:val="none"/>
              </w:rPr>
              <w:t xml:space="preserve"> </w:t>
            </w:r>
            <w:proofErr w:type="spellStart"/>
            <w:r w:rsidRPr="00C612AA">
              <w:rPr>
                <w:rFonts w:ascii="Times New Roman Taj" w:eastAsia="Malgun Gothic" w:hAnsi="Times New Roman Taj" w:cs="Calibri"/>
                <w:kern w:val="0"/>
                <w:sz w:val="24"/>
                <w:szCs w:val="24"/>
                <w:lang w:val="ru" w:eastAsia="ko-KR"/>
                <w14:ligatures w14:val="none"/>
              </w:rPr>
              <w:t>намудани</w:t>
            </w:r>
            <w:proofErr w:type="spellEnd"/>
            <w:r w:rsidRPr="00C612AA">
              <w:rPr>
                <w:rFonts w:ascii="Times New Roman Taj" w:eastAsia="Malgun Gothic" w:hAnsi="Times New Roman Taj" w:cs="Calibri"/>
                <w:kern w:val="0"/>
                <w:sz w:val="24"/>
                <w:szCs w:val="24"/>
                <w:lang w:val="ru" w:eastAsia="ko-KR"/>
                <w14:ligatures w14:val="none"/>
              </w:rPr>
              <w:t xml:space="preserve"> </w:t>
            </w:r>
            <w:proofErr w:type="spellStart"/>
            <w:r w:rsidRPr="00C612AA">
              <w:rPr>
                <w:rFonts w:ascii="Times New Roman Taj" w:eastAsia="Malgun Gothic" w:hAnsi="Times New Roman Taj" w:cs="Calibri"/>
                <w:kern w:val="0"/>
                <w:sz w:val="24"/>
                <w:szCs w:val="24"/>
                <w:lang w:val="ru" w:eastAsia="ko-KR"/>
                <w14:ligatures w14:val="none"/>
              </w:rPr>
              <w:t>и</w:t>
            </w:r>
            <w:r w:rsidRPr="00C612AA">
              <w:rPr>
                <w:rFonts w:ascii="Cambria" w:eastAsia="Malgun Gothic" w:hAnsi="Cambria" w:cs="Cambria"/>
                <w:kern w:val="0"/>
                <w:sz w:val="24"/>
                <w:szCs w:val="24"/>
                <w:lang w:val="ru" w:eastAsia="ko-KR"/>
                <w14:ligatures w14:val="none"/>
              </w:rPr>
              <w:t>қ</w:t>
            </w:r>
            <w:r w:rsidRPr="00C612AA">
              <w:rPr>
                <w:rFonts w:ascii="Times New Roman Taj" w:eastAsia="Malgun Gothic" w:hAnsi="Times New Roman Taj" w:cs="Calibri"/>
                <w:kern w:val="0"/>
                <w:sz w:val="24"/>
                <w:szCs w:val="24"/>
                <w:lang w:val="ru" w:eastAsia="ko-KR"/>
                <w14:ligatures w14:val="none"/>
              </w:rPr>
              <w:t>тидор</w:t>
            </w:r>
            <w:proofErr w:type="spellEnd"/>
            <w:r w:rsidRPr="00C612AA">
              <w:rPr>
                <w:rFonts w:ascii="Times New Roman Taj" w:eastAsia="Malgun Gothic" w:hAnsi="Times New Roman Taj" w:cs="Calibri"/>
                <w:kern w:val="0"/>
                <w:sz w:val="24"/>
                <w:szCs w:val="24"/>
                <w:lang w:val="ru" w:eastAsia="ko-KR"/>
                <w14:ligatures w14:val="none"/>
              </w:rPr>
              <w:t xml:space="preserve"> </w:t>
            </w:r>
            <w:proofErr w:type="spellStart"/>
            <w:r w:rsidRPr="00C612AA">
              <w:rPr>
                <w:rFonts w:ascii="Times New Roman Taj" w:eastAsia="Malgun Gothic" w:hAnsi="Times New Roman Taj" w:cs="Calibri"/>
                <w:kern w:val="0"/>
                <w:sz w:val="24"/>
                <w:szCs w:val="24"/>
                <w:lang w:val="ru" w:eastAsia="ko-KR"/>
                <w14:ligatures w14:val="none"/>
              </w:rPr>
              <w:t>ва</w:t>
            </w:r>
            <w:proofErr w:type="spellEnd"/>
            <w:r w:rsidRPr="00C612AA">
              <w:rPr>
                <w:rFonts w:ascii="Times New Roman Taj" w:eastAsia="Malgun Gothic" w:hAnsi="Times New Roman Taj" w:cs="Calibri"/>
                <w:kern w:val="0"/>
                <w:sz w:val="24"/>
                <w:szCs w:val="24"/>
                <w:lang w:val="ru" w:eastAsia="ko-KR"/>
                <w14:ligatures w14:val="none"/>
              </w:rPr>
              <w:t xml:space="preserve"> </w:t>
            </w:r>
            <w:proofErr w:type="spellStart"/>
            <w:r w:rsidRPr="00C612AA">
              <w:rPr>
                <w:rFonts w:ascii="Times New Roman Taj" w:eastAsia="Malgun Gothic" w:hAnsi="Times New Roman Taj" w:cs="Calibri"/>
                <w:kern w:val="0"/>
                <w:sz w:val="24"/>
                <w:szCs w:val="24"/>
                <w:lang w:val="ru" w:eastAsia="ko-KR"/>
                <w14:ligatures w14:val="none"/>
              </w:rPr>
              <w:t>замина</w:t>
            </w:r>
            <w:r w:rsidRPr="00C612AA">
              <w:rPr>
                <w:rFonts w:ascii="Cambria" w:eastAsia="Malgun Gothic" w:hAnsi="Cambria" w:cs="Cambria"/>
                <w:kern w:val="0"/>
                <w:sz w:val="24"/>
                <w:szCs w:val="24"/>
                <w:lang w:val="ru" w:eastAsia="ko-KR"/>
                <w14:ligatures w14:val="none"/>
              </w:rPr>
              <w:t>ҳ</w:t>
            </w:r>
            <w:r w:rsidRPr="00C612AA">
              <w:rPr>
                <w:rFonts w:ascii="Times New Roman Taj" w:eastAsia="Malgun Gothic" w:hAnsi="Times New Roman Taj" w:cs="Calibri"/>
                <w:kern w:val="0"/>
                <w:sz w:val="24"/>
                <w:szCs w:val="24"/>
                <w:lang w:val="ru" w:eastAsia="ko-KR"/>
                <w14:ligatures w14:val="none"/>
              </w:rPr>
              <w:t>о</w:t>
            </w:r>
            <w:proofErr w:type="spellEnd"/>
            <w:r w:rsidRPr="00C612AA">
              <w:rPr>
                <w:rFonts w:ascii="Times New Roman Taj" w:eastAsia="Malgun Gothic" w:hAnsi="Times New Roman Taj" w:cs="Calibri"/>
                <w:kern w:val="0"/>
                <w:sz w:val="24"/>
                <w:szCs w:val="24"/>
                <w:lang w:val="ru" w:eastAsia="ko-KR"/>
                <w14:ligatures w14:val="none"/>
              </w:rPr>
              <w:t xml:space="preserve"> </w:t>
            </w:r>
            <w:proofErr w:type="spellStart"/>
            <w:r w:rsidRPr="00C612AA">
              <w:rPr>
                <w:rFonts w:ascii="Times New Roman Taj" w:eastAsia="Malgun Gothic" w:hAnsi="Times New Roman Taj" w:cs="Calibri"/>
                <w:kern w:val="0"/>
                <w:sz w:val="24"/>
                <w:szCs w:val="24"/>
                <w:lang w:val="ru" w:eastAsia="ko-KR"/>
                <w14:ligatures w14:val="none"/>
              </w:rPr>
              <w:t>барои</w:t>
            </w:r>
            <w:proofErr w:type="spellEnd"/>
            <w:r w:rsidRPr="00C612AA">
              <w:rPr>
                <w:rFonts w:ascii="Times New Roman Taj" w:eastAsia="Malgun Gothic" w:hAnsi="Times New Roman Taj" w:cs="Calibri"/>
                <w:kern w:val="0"/>
                <w:sz w:val="24"/>
                <w:szCs w:val="24"/>
                <w:lang w:val="ru" w:eastAsia="ko-KR"/>
                <w14:ligatures w14:val="none"/>
              </w:rPr>
              <w:t xml:space="preserve"> </w:t>
            </w:r>
            <w:proofErr w:type="spellStart"/>
            <w:r w:rsidRPr="00C612AA">
              <w:rPr>
                <w:rFonts w:ascii="Times New Roman Taj" w:eastAsia="Malgun Gothic" w:hAnsi="Times New Roman Taj" w:cs="Calibri"/>
                <w:kern w:val="0"/>
                <w:sz w:val="24"/>
                <w:szCs w:val="24"/>
                <w:lang w:val="ru" w:eastAsia="ko-KR"/>
                <w14:ligatures w14:val="none"/>
              </w:rPr>
              <w:t>насби</w:t>
            </w:r>
            <w:proofErr w:type="spellEnd"/>
            <w:r w:rsidRPr="00C612AA">
              <w:rPr>
                <w:rFonts w:ascii="Times New Roman Taj" w:eastAsia="Malgun Gothic" w:hAnsi="Times New Roman Taj" w:cs="Calibri"/>
                <w:kern w:val="0"/>
                <w:sz w:val="24"/>
                <w:szCs w:val="24"/>
                <w:lang w:val="ru" w:eastAsia="ko-KR"/>
                <w14:ligatures w14:val="none"/>
              </w:rPr>
              <w:t xml:space="preserve"> </w:t>
            </w:r>
            <w:proofErr w:type="spellStart"/>
            <w:r w:rsidRPr="00C612AA">
              <w:rPr>
                <w:rFonts w:ascii="Times New Roman Taj" w:eastAsia="Malgun Gothic" w:hAnsi="Times New Roman Taj" w:cs="Calibri"/>
                <w:kern w:val="0"/>
                <w:sz w:val="24"/>
                <w:szCs w:val="24"/>
                <w:lang w:val="ru" w:eastAsia="ko-KR"/>
                <w14:ligatures w14:val="none"/>
              </w:rPr>
              <w:t>барнома</w:t>
            </w:r>
            <w:proofErr w:type="spellEnd"/>
            <w:r w:rsidRPr="00C612AA">
              <w:rPr>
                <w:rFonts w:ascii="Times New Roman Taj" w:eastAsia="Malgun Gothic" w:hAnsi="Times New Roman Taj" w:cs="Calibri"/>
                <w:kern w:val="0"/>
                <w:sz w:val="24"/>
                <w:szCs w:val="24"/>
                <w:lang w:val="ru" w:eastAsia="ko-KR"/>
                <w14:ligatures w14:val="none"/>
              </w:rPr>
              <w:t xml:space="preserve"> (</w:t>
            </w:r>
            <w:r w:rsidRPr="00C612AA">
              <w:rPr>
                <w:rFonts w:ascii="Times New Roman Taj" w:eastAsia="Malgun Gothic" w:hAnsi="Times New Roman Taj" w:cs="Calibri"/>
                <w:kern w:val="0"/>
                <w:sz w:val="24"/>
                <w:szCs w:val="24"/>
                <w:lang w:eastAsia="ko-KR"/>
                <w14:ligatures w14:val="none"/>
              </w:rPr>
              <w:t>20 но</w:t>
            </w:r>
            <w:r w:rsidRPr="00C612AA">
              <w:rPr>
                <w:rFonts w:ascii="Cambria" w:eastAsia="Malgun Gothic" w:hAnsi="Cambria" w:cs="Cambria"/>
                <w:kern w:val="0"/>
                <w:sz w:val="24"/>
                <w:szCs w:val="24"/>
                <w:lang w:eastAsia="ko-KR"/>
                <w14:ligatures w14:val="none"/>
              </w:rPr>
              <w:t>ҳ</w:t>
            </w:r>
            <w:r w:rsidRPr="00C612AA">
              <w:rPr>
                <w:rFonts w:ascii="Times New Roman Taj" w:eastAsia="Malgun Gothic" w:hAnsi="Times New Roman Taj" w:cs="Times New Roman Taj"/>
                <w:kern w:val="0"/>
                <w:sz w:val="24"/>
                <w:szCs w:val="24"/>
                <w:lang w:eastAsia="ko-KR"/>
                <w14:ligatures w14:val="none"/>
              </w:rPr>
              <w:t>ия</w:t>
            </w:r>
            <w:r w:rsidRPr="00C612AA">
              <w:rPr>
                <w:rFonts w:ascii="Times New Roman Taj" w:eastAsia="Malgun Gothic" w:hAnsi="Times New Roman Taj" w:cs="Calibri"/>
                <w:kern w:val="0"/>
                <w:sz w:val="24"/>
                <w:szCs w:val="24"/>
                <w:lang w:val="ru" w:eastAsia="ko-KR"/>
                <w14:ligatures w14:val="none"/>
              </w:rPr>
              <w:t>).</w:t>
            </w:r>
          </w:p>
        </w:tc>
      </w:tr>
      <w:tr w:rsidR="00085449" w:rsidRPr="00C612AA" w14:paraId="27A369C2" w14:textId="77777777" w:rsidTr="00085449">
        <w:trPr>
          <w:trHeight w:val="1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1E096" w14:textId="77777777" w:rsidR="00085449" w:rsidRPr="00C612AA" w:rsidRDefault="00085449" w:rsidP="00085449">
            <w:pPr>
              <w:spacing w:after="0" w:line="240" w:lineRule="auto"/>
              <w:jc w:val="center"/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12AA"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1B96D" w14:textId="3674688D" w:rsidR="00085449" w:rsidRPr="00C612AA" w:rsidRDefault="00085449" w:rsidP="00085449">
            <w:pPr>
              <w:spacing w:after="0" w:line="240" w:lineRule="auto"/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>Мутоби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eastAsia="ru-RU"/>
                <w14:ligatures w14:val="none"/>
              </w:rPr>
              <w:t>қ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созии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барномаи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1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«Дору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tg-Cyrl-TJ" w:eastAsia="ru-RU"/>
                <w14:ligatures w14:val="none"/>
              </w:rPr>
              <w:t>вор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val="tg-Cyrl-TJ" w:eastAsia="ru-RU"/>
                <w14:ligatures w14:val="none"/>
              </w:rPr>
              <w:t>ӣ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val="tg-Cyrl-TJ" w:eastAsia="ru-RU"/>
                <w14:ligatures w14:val="none"/>
              </w:rPr>
              <w:t>»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>, та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eastAsia="ru-RU"/>
                <w14:ligatures w14:val="none"/>
              </w:rPr>
              <w:t>ғ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tg-Cyrl-TJ" w:eastAsia="ru-RU"/>
                <w14:ligatures w14:val="none"/>
              </w:rPr>
              <w:t>й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>ирот ва илова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eastAsia="ru-RU"/>
                <w14:ligatures w14:val="none"/>
              </w:rPr>
              <w:t>ҳ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ба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шакли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eastAsia="ru-RU"/>
                <w14:ligatures w14:val="none"/>
              </w:rPr>
              <w:t>ҳ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eastAsia="ru-RU"/>
                <w14:ligatures w14:val="none"/>
              </w:rPr>
              <w:t>ҷҷ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ат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eastAsia="ru-RU"/>
                <w14:ligatures w14:val="none"/>
              </w:rPr>
              <w:t>ҳ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мувофи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eastAsia="ru-RU"/>
                <w14:ligatures w14:val="none"/>
              </w:rPr>
              <w:t>қ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хусусият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eastAsia="ru-RU"/>
                <w14:ligatures w14:val="none"/>
              </w:rPr>
              <w:t>ҳ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ои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ташкилот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085449" w:rsidRPr="00C612AA" w14:paraId="11DCC3F8" w14:textId="77777777" w:rsidTr="00085449">
        <w:trPr>
          <w:trHeight w:val="7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D0554" w14:textId="77777777" w:rsidR="00085449" w:rsidRPr="00C612AA" w:rsidRDefault="00085449" w:rsidP="00085449">
            <w:pPr>
              <w:spacing w:after="0" w:line="240" w:lineRule="auto"/>
              <w:jc w:val="center"/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12AA"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236CA" w14:textId="1D99B269" w:rsidR="00085449" w:rsidRPr="00C612AA" w:rsidRDefault="00085449" w:rsidP="00085449">
            <w:pPr>
              <w:spacing w:after="0" w:line="240" w:lineRule="auto"/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>1C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tg-Cyrl-TJ" w:eastAsia="ru-RU"/>
                <w14:ligatures w14:val="none"/>
              </w:rPr>
              <w:t xml:space="preserve"> «</w:t>
            </w:r>
            <w:proofErr w:type="spellStart"/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>Дорувор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val="ru-RU" w:eastAsia="ru-RU"/>
                <w14:ligatures w14:val="none"/>
              </w:rPr>
              <w:t>ӣ</w:t>
            </w:r>
            <w:proofErr w:type="spellEnd"/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8. И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eastAsia="ru-RU"/>
                <w14:ligatures w14:val="none"/>
              </w:rPr>
              <w:t>ҷ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озатномаи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муштар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eastAsia="ru-RU"/>
                <w14:ligatures w14:val="none"/>
              </w:rPr>
              <w:t>ӣ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(20 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корбар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085449" w:rsidRPr="00C612AA" w14:paraId="6E20A7F6" w14:textId="77777777" w:rsidTr="00085449">
        <w:trPr>
          <w:trHeight w:val="15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6B9BD" w14:textId="77777777" w:rsidR="00085449" w:rsidRPr="00C612AA" w:rsidRDefault="00085449" w:rsidP="00085449">
            <w:pPr>
              <w:spacing w:after="0" w:line="240" w:lineRule="auto"/>
              <w:jc w:val="center"/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12AA"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06DC9" w14:textId="4AC986D2" w:rsidR="00085449" w:rsidRPr="00C612AA" w:rsidRDefault="00085449" w:rsidP="00085449">
            <w:pPr>
              <w:spacing w:after="0" w:line="240" w:lineRule="auto"/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>Насб кардани барнома дар   сервер ва компютер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val="tg-Cyrl-TJ" w:eastAsia="ru-RU"/>
                <w14:ligatures w14:val="none"/>
              </w:rPr>
              <w:t>ҳ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и </w:t>
            </w:r>
            <w:proofErr w:type="spellStart"/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>Муассиса</w:t>
            </w:r>
            <w:proofErr w:type="spellEnd"/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>ва</w:t>
            </w:r>
            <w:proofErr w:type="spellEnd"/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>филиал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val="ru-RU" w:eastAsia="ru-RU"/>
                <w14:ligatures w14:val="none"/>
              </w:rPr>
              <w:t>ҳ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>ои</w:t>
            </w:r>
            <w:proofErr w:type="spellEnd"/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он. П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>айвастшав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eastAsia="ru-RU"/>
                <w14:ligatures w14:val="none"/>
              </w:rPr>
              <w:t>ӣ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ба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Интернет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. (20 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но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eastAsia="ru-RU"/>
                <w14:ligatures w14:val="none"/>
              </w:rPr>
              <w:t>ҳ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ия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аз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eastAsia="ru-RU"/>
                <w14:ligatures w14:val="none"/>
              </w:rPr>
              <w:t>ҷ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умла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сафар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085449" w:rsidRPr="00C612AA" w14:paraId="440B40A9" w14:textId="77777777" w:rsidTr="00085449">
        <w:trPr>
          <w:trHeight w:val="7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87071" w14:textId="77777777" w:rsidR="00085449" w:rsidRPr="00C612AA" w:rsidRDefault="00085449" w:rsidP="00085449">
            <w:pPr>
              <w:spacing w:after="0" w:line="240" w:lineRule="auto"/>
              <w:jc w:val="center"/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12AA"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E846F" w14:textId="0FC41016" w:rsidR="00085449" w:rsidRPr="00C612AA" w:rsidRDefault="00085449" w:rsidP="00085449">
            <w:pPr>
              <w:spacing w:after="0" w:line="240" w:lineRule="auto"/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>Ташкили х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eastAsia="ru-RU"/>
                <w14:ligatures w14:val="none"/>
              </w:rPr>
              <w:t>ӯ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роки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нисфир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eastAsia="ru-RU"/>
                <w14:ligatures w14:val="none"/>
              </w:rPr>
              <w:t>ӯ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eastAsia="ru-RU"/>
                <w14:ligatures w14:val="none"/>
              </w:rPr>
              <w:t>ӣ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ва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tg-Cyrl-TJ" w:eastAsia="ru-RU"/>
                <w14:ligatures w14:val="none"/>
              </w:rPr>
              <w:t xml:space="preserve">танаффуси 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val="tg-Cyrl-TJ" w:eastAsia="ru-RU"/>
                <w14:ligatures w14:val="none"/>
              </w:rPr>
              <w:t>қ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val="tg-Cyrl-TJ" w:eastAsia="ru-RU"/>
                <w14:ligatures w14:val="none"/>
              </w:rPr>
              <w:t>а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val="tg-Cyrl-TJ" w:eastAsia="ru-RU"/>
                <w14:ligatures w14:val="none"/>
              </w:rPr>
              <w:t>ҳ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val="tg-Cyrl-TJ" w:eastAsia="ru-RU"/>
                <w14:ligatures w14:val="none"/>
              </w:rPr>
              <w:t>ван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val="tg-Cyrl-TJ" w:eastAsia="ru-RU"/>
                <w14:ligatures w14:val="none"/>
              </w:rPr>
              <w:t>ӯ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val="tg-Cyrl-TJ" w:eastAsia="ru-RU"/>
                <w14:ligatures w14:val="none"/>
              </w:rPr>
              <w:t>ш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val="tg-Cyrl-TJ" w:eastAsia="ru-RU"/>
                <w14:ligatures w14:val="none"/>
              </w:rPr>
              <w:t>ӣ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барои иштирокчиён</w:t>
            </w:r>
          </w:p>
        </w:tc>
      </w:tr>
      <w:tr w:rsidR="00085449" w:rsidRPr="00C612AA" w14:paraId="59A69BF1" w14:textId="77777777" w:rsidTr="00085449">
        <w:trPr>
          <w:trHeight w:val="15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C5EEB" w14:textId="77777777" w:rsidR="00085449" w:rsidRPr="00C612AA" w:rsidRDefault="00085449" w:rsidP="00085449">
            <w:pPr>
              <w:spacing w:after="0" w:line="240" w:lineRule="auto"/>
              <w:jc w:val="center"/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12AA"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2612C" w14:textId="2032B7CF" w:rsidR="00085449" w:rsidRPr="00C612AA" w:rsidRDefault="00085449" w:rsidP="00085449">
            <w:pPr>
              <w:spacing w:after="0" w:line="240" w:lineRule="auto"/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>Ом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val="ru-RU" w:eastAsia="ru-RU"/>
                <w14:ligatures w14:val="none"/>
              </w:rPr>
              <w:t>ӯ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>зонидани</w:t>
            </w:r>
            <w:proofErr w:type="spellEnd"/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>барномаи</w:t>
            </w:r>
            <w:proofErr w:type="spellEnd"/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>1C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tg-Cyrl-TJ" w:eastAsia="ru-RU"/>
                <w14:ligatures w14:val="none"/>
              </w:rPr>
              <w:t xml:space="preserve"> «</w:t>
            </w:r>
            <w:proofErr w:type="spellStart"/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>Дорувор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val="ru-RU" w:eastAsia="ru-RU"/>
                <w14:ligatures w14:val="none"/>
              </w:rPr>
              <w:t>ӣ</w:t>
            </w:r>
            <w:proofErr w:type="spellEnd"/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ба </w:t>
            </w:r>
            <w:proofErr w:type="spellStart"/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>кормандони</w:t>
            </w:r>
            <w:proofErr w:type="spellEnd"/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>масъули</w:t>
            </w:r>
            <w:proofErr w:type="spellEnd"/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>Муассиса</w:t>
            </w:r>
            <w:proofErr w:type="spellEnd"/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>ва</w:t>
            </w:r>
            <w:proofErr w:type="spellEnd"/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>филиал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val="ru-RU" w:eastAsia="ru-RU"/>
                <w14:ligatures w14:val="none"/>
              </w:rPr>
              <w:t>ҳ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>ои</w:t>
            </w:r>
            <w:proofErr w:type="spellEnd"/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он</w:t>
            </w:r>
          </w:p>
        </w:tc>
      </w:tr>
      <w:tr w:rsidR="00085449" w:rsidRPr="00C612AA" w14:paraId="0BCD8AA1" w14:textId="77777777" w:rsidTr="00085449">
        <w:trPr>
          <w:trHeight w:val="15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946EA" w14:textId="77777777" w:rsidR="00085449" w:rsidRPr="00C612AA" w:rsidRDefault="00085449" w:rsidP="00085449">
            <w:pPr>
              <w:spacing w:after="0" w:line="240" w:lineRule="auto"/>
              <w:jc w:val="center"/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12AA"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25B18" w14:textId="6AC94F72" w:rsidR="00085449" w:rsidRPr="00C612AA" w:rsidRDefault="00085449" w:rsidP="00085449">
            <w:pPr>
              <w:spacing w:after="0" w:line="240" w:lineRule="auto"/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val="tg-Cyrl-TJ" w:eastAsia="ru-RU"/>
                <w14:ligatures w14:val="none"/>
              </w:rPr>
            </w:pP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>Ворид намудани маълумоти анбор: маълумотнома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eastAsia="ru-RU"/>
                <w14:ligatures w14:val="none"/>
              </w:rPr>
              <w:t>ҳ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>, ба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val="tg-Cyrl-TJ" w:eastAsia="ru-RU"/>
                <w14:ligatures w14:val="none"/>
              </w:rPr>
              <w:t>қ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>ияи мавод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val="tg-Cyrl-TJ" w:eastAsia="ru-RU"/>
                <w14:ligatures w14:val="none"/>
              </w:rPr>
              <w:t>ҳ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>ои ваксина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val="tg-Cyrl-TJ" w:eastAsia="ru-RU"/>
                <w14:ligatures w14:val="none"/>
              </w:rPr>
              <w:t>ҳ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val="tg-Cyrl-TJ" w:eastAsia="ru-RU"/>
                <w14:ligatures w14:val="none"/>
              </w:rPr>
              <w:t>о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ва 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eastAsia="ru-RU"/>
                <w14:ligatures w14:val="none"/>
              </w:rPr>
              <w:t>ҳ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eastAsia="ru-RU"/>
                <w14:ligatures w14:val="none"/>
              </w:rPr>
              <w:t>аракати</w:t>
            </w:r>
            <w:r w:rsidRPr="00C612AA">
              <w:rPr>
                <w:rFonts w:ascii="Times New Roman Taj" w:eastAsia="Times New Roman" w:hAnsi="Times New Roman Taj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он</w:t>
            </w:r>
            <w:r w:rsidRPr="00C612AA">
              <w:rPr>
                <w:rFonts w:ascii="Cambria" w:eastAsia="Times New Roman" w:hAnsi="Cambria" w:cs="Cambria"/>
                <w:kern w:val="0"/>
                <w:sz w:val="24"/>
                <w:szCs w:val="24"/>
                <w:lang w:val="tg-Cyrl-TJ" w:eastAsia="ru-RU"/>
                <w14:ligatures w14:val="none"/>
              </w:rPr>
              <w:t>ҳ</w:t>
            </w:r>
            <w:r w:rsidRPr="00C612AA">
              <w:rPr>
                <w:rFonts w:ascii="Times New Roman Taj" w:eastAsia="Times New Roman" w:hAnsi="Times New Roman Taj" w:cs="Times New Roman Taj"/>
                <w:kern w:val="0"/>
                <w:sz w:val="24"/>
                <w:szCs w:val="24"/>
                <w:lang w:val="tg-Cyrl-TJ" w:eastAsia="ru-RU"/>
                <w14:ligatures w14:val="none"/>
              </w:rPr>
              <w:t>о</w:t>
            </w:r>
          </w:p>
        </w:tc>
      </w:tr>
      <w:tr w:rsidR="00085449" w:rsidRPr="00C612AA" w14:paraId="2A5763EE" w14:textId="77777777" w:rsidTr="00085449">
        <w:trPr>
          <w:trHeight w:val="14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BECF8" w14:textId="77777777" w:rsidR="00085449" w:rsidRPr="00C612AA" w:rsidRDefault="00085449" w:rsidP="00085449">
            <w:pPr>
              <w:spacing w:after="0" w:line="240" w:lineRule="auto"/>
              <w:jc w:val="center"/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12AA"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CEE5EB" w14:textId="6CE9758B" w:rsidR="00085449" w:rsidRPr="00C612AA" w:rsidRDefault="00085449" w:rsidP="00085449">
            <w:pPr>
              <w:spacing w:after="0" w:line="240" w:lineRule="auto"/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12AA"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</w:t>
            </w:r>
            <w:r w:rsidRPr="00C612AA">
              <w:rPr>
                <w:rFonts w:ascii="Cambria" w:eastAsia="Times New Roman" w:hAnsi="Cambria" w:cs="Cambria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ҷҳ</w:t>
            </w:r>
            <w:r w:rsidRPr="00C612AA">
              <w:rPr>
                <w:rFonts w:ascii="Times New Roman Taj" w:eastAsia="Times New Roman" w:hAnsi="Times New Roman Taj" w:cs="Times New Roman Taj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изоти</w:t>
            </w:r>
            <w:r w:rsidRPr="00C612AA"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612AA"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пайвастшав</w:t>
            </w:r>
            <w:r w:rsidRPr="00C612AA">
              <w:rPr>
                <w:rFonts w:ascii="Cambria" w:eastAsia="Times New Roman" w:hAnsi="Cambria" w:cs="Cambria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ӣ</w:t>
            </w:r>
            <w:proofErr w:type="spellEnd"/>
            <w:r w:rsidRPr="00C612AA"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C612AA"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</w:t>
            </w:r>
            <w:proofErr w:type="spellEnd"/>
            <w:r w:rsidRPr="00C612AA"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C612AA"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хати</w:t>
            </w:r>
            <w:proofErr w:type="spellEnd"/>
            <w:r w:rsidRPr="00C612AA"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интернет </w:t>
            </w:r>
            <w:r w:rsidRPr="00C612AA"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(Модем) </w:t>
            </w:r>
            <w:r w:rsidRPr="00C612AA"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 пардохти абонентии 12-мо</w:t>
            </w:r>
            <w:r w:rsidRPr="00C612AA">
              <w:rPr>
                <w:rFonts w:ascii="Cambria" w:eastAsia="Times New Roman" w:hAnsi="Cambria" w:cs="Cambria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ҳ</w:t>
            </w:r>
            <w:r w:rsidRPr="00C612AA">
              <w:rPr>
                <w:rFonts w:ascii="Times New Roman Taj" w:eastAsia="Times New Roman" w:hAnsi="Times New Roman Taj" w:cs="Times New Roman Taj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C612AA"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и он</w:t>
            </w:r>
            <w:r w:rsidRPr="00C612AA">
              <w:rPr>
                <w:rFonts w:ascii="Times New Roman Taj" w:eastAsia="Times New Roman" w:hAnsi="Times New Roman Taj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</w:tbl>
    <w:p w14:paraId="7BE4857A" w14:textId="77777777" w:rsidR="002E04B5" w:rsidRPr="00C612AA" w:rsidRDefault="002E04B5" w:rsidP="002E04B5">
      <w:pPr>
        <w:spacing w:after="240" w:line="240" w:lineRule="auto"/>
        <w:ind w:left="1080"/>
        <w:contextualSpacing/>
        <w:jc w:val="both"/>
        <w:rPr>
          <w:rFonts w:ascii="Times New Roman Taj" w:eastAsia="Times New Roman" w:hAnsi="Times New Roman Taj" w:cs="Arial"/>
          <w:b/>
          <w:kern w:val="0"/>
          <w:sz w:val="24"/>
          <w:szCs w:val="24"/>
          <w:highlight w:val="yellow"/>
          <w:lang w:val="ru" w:eastAsia="ru-RU"/>
          <w14:ligatures w14:val="none"/>
        </w:rPr>
      </w:pPr>
    </w:p>
    <w:p w14:paraId="7FF87539" w14:textId="3973983C" w:rsidR="00B12C8E" w:rsidRPr="00C612AA" w:rsidRDefault="00B12C8E" w:rsidP="00085449">
      <w:pPr>
        <w:numPr>
          <w:ilvl w:val="0"/>
          <w:numId w:val="2"/>
        </w:numPr>
        <w:spacing w:after="240" w:line="240" w:lineRule="auto"/>
        <w:contextualSpacing/>
        <w:jc w:val="center"/>
        <w:rPr>
          <w:rFonts w:ascii="Times New Roman Taj" w:eastAsia="Times New Roman" w:hAnsi="Times New Roman Taj" w:cs="Arial"/>
          <w:b/>
          <w:kern w:val="0"/>
          <w:sz w:val="24"/>
          <w:szCs w:val="24"/>
          <w:lang w:val="ru" w:eastAsia="ru-RU"/>
          <w14:ligatures w14:val="none"/>
        </w:rPr>
      </w:pPr>
      <w:proofErr w:type="spellStart"/>
      <w:r w:rsidRPr="00C612AA">
        <w:rPr>
          <w:rFonts w:ascii="Times New Roman Taj" w:eastAsia="Times New Roman" w:hAnsi="Times New Roman Taj" w:cs="Arial"/>
          <w:b/>
          <w:bCs/>
          <w:kern w:val="0"/>
          <w:sz w:val="24"/>
          <w:szCs w:val="24"/>
          <w:lang w:val="ru" w:eastAsia="ru-RU"/>
          <w14:ligatures w14:val="none"/>
        </w:rPr>
        <w:t>М</w:t>
      </w:r>
      <w:r w:rsidR="002E04B5" w:rsidRPr="00C612AA">
        <w:rPr>
          <w:rFonts w:ascii="Times New Roman Taj" w:eastAsia="Times New Roman" w:hAnsi="Times New Roman Taj" w:cs="Arial"/>
          <w:b/>
          <w:bCs/>
          <w:kern w:val="0"/>
          <w:sz w:val="24"/>
          <w:szCs w:val="24"/>
          <w:lang w:val="ru" w:eastAsia="ru-RU"/>
          <w14:ligatures w14:val="none"/>
        </w:rPr>
        <w:t>у</w:t>
      </w:r>
      <w:r w:rsidRPr="00C612AA">
        <w:rPr>
          <w:rFonts w:ascii="Cambria" w:eastAsia="Times New Roman" w:hAnsi="Cambria" w:cs="Cambria"/>
          <w:b/>
          <w:bCs/>
          <w:kern w:val="0"/>
          <w:sz w:val="24"/>
          <w:szCs w:val="24"/>
          <w:lang w:val="ru" w:eastAsia="ru-RU"/>
          <w14:ligatures w14:val="none"/>
        </w:rPr>
        <w:t>ҳ</w:t>
      </w:r>
      <w:r w:rsidRPr="00C612AA">
        <w:rPr>
          <w:rFonts w:ascii="Times New Roman Taj" w:eastAsia="Times New Roman" w:hAnsi="Times New Roman Taj" w:cs="Times New Roman Taj"/>
          <w:b/>
          <w:bCs/>
          <w:kern w:val="0"/>
          <w:sz w:val="24"/>
          <w:szCs w:val="24"/>
          <w:lang w:val="ru" w:eastAsia="ru-RU"/>
          <w14:ligatures w14:val="none"/>
        </w:rPr>
        <w:t>лати</w:t>
      </w:r>
      <w:proofErr w:type="spellEnd"/>
      <w:r w:rsidRPr="00C612AA">
        <w:rPr>
          <w:rFonts w:ascii="Times New Roman Taj" w:eastAsia="Times New Roman" w:hAnsi="Times New Roman Taj" w:cs="Arial"/>
          <w:b/>
          <w:bCs/>
          <w:kern w:val="0"/>
          <w:sz w:val="24"/>
          <w:szCs w:val="24"/>
          <w:lang w:val="ru" w:eastAsia="ru-RU"/>
          <w14:ligatures w14:val="none"/>
        </w:rPr>
        <w:t xml:space="preserve"> </w:t>
      </w:r>
      <w:proofErr w:type="spellStart"/>
      <w:r w:rsidRPr="00C612AA">
        <w:rPr>
          <w:rFonts w:ascii="Times New Roman Taj" w:eastAsia="Times New Roman" w:hAnsi="Times New Roman Taj" w:cs="Times New Roman Taj"/>
          <w:b/>
          <w:bCs/>
          <w:kern w:val="0"/>
          <w:sz w:val="24"/>
          <w:szCs w:val="24"/>
          <w:lang w:val="ru" w:eastAsia="ru-RU"/>
          <w14:ligatures w14:val="none"/>
        </w:rPr>
        <w:t>и</w:t>
      </w:r>
      <w:r w:rsidRPr="00C612AA">
        <w:rPr>
          <w:rFonts w:ascii="Cambria" w:eastAsia="Times New Roman" w:hAnsi="Cambria" w:cs="Cambria"/>
          <w:b/>
          <w:bCs/>
          <w:kern w:val="0"/>
          <w:sz w:val="24"/>
          <w:szCs w:val="24"/>
          <w:lang w:val="ru" w:eastAsia="ru-RU"/>
          <w14:ligatures w14:val="none"/>
        </w:rPr>
        <w:t>ҷ</w:t>
      </w:r>
      <w:r w:rsidRPr="00C612AA">
        <w:rPr>
          <w:rFonts w:ascii="Times New Roman Taj" w:eastAsia="Times New Roman" w:hAnsi="Times New Roman Taj" w:cs="Times New Roman Taj"/>
          <w:b/>
          <w:bCs/>
          <w:kern w:val="0"/>
          <w:sz w:val="24"/>
          <w:szCs w:val="24"/>
          <w:lang w:val="ru" w:eastAsia="ru-RU"/>
          <w14:ligatures w14:val="none"/>
        </w:rPr>
        <w:t>ро</w:t>
      </w:r>
      <w:proofErr w:type="spellEnd"/>
      <w:r w:rsidRPr="00C612AA">
        <w:rPr>
          <w:rFonts w:ascii="Times New Roman Taj" w:eastAsia="Times New Roman" w:hAnsi="Times New Roman Taj" w:cs="Arial"/>
          <w:b/>
          <w:bCs/>
          <w:kern w:val="0"/>
          <w:sz w:val="24"/>
          <w:szCs w:val="24"/>
          <w:lang w:val="ru" w:eastAsia="ru-RU"/>
          <w14:ligatures w14:val="none"/>
        </w:rPr>
        <w:t>:</w:t>
      </w:r>
    </w:p>
    <w:p w14:paraId="79B61499" w14:textId="0110AD27" w:rsidR="00B12C8E" w:rsidRPr="00C612AA" w:rsidRDefault="00B12C8E" w:rsidP="00B12C8E">
      <w:pPr>
        <w:spacing w:after="240"/>
        <w:jc w:val="both"/>
        <w:rPr>
          <w:rFonts w:ascii="Times New Roman Taj" w:eastAsia="Times New Roman" w:hAnsi="Times New Roman Taj" w:cs="Arial"/>
          <w:snapToGrid w:val="0"/>
          <w:kern w:val="0"/>
          <w:sz w:val="24"/>
          <w:szCs w:val="24"/>
          <w:lang w:val="ru" w:eastAsia="ko-KR"/>
          <w14:ligatures w14:val="none"/>
        </w:rPr>
      </w:pPr>
      <w:r w:rsidRPr="00C612AA">
        <w:rPr>
          <w:rFonts w:ascii="Times New Roman Taj" w:eastAsia="Times New Roman" w:hAnsi="Times New Roman Taj" w:cs="Arial"/>
          <w:b/>
          <w:kern w:val="0"/>
          <w:sz w:val="24"/>
          <w:szCs w:val="24"/>
          <w:lang w:val="ru" w:eastAsia="ru-RU"/>
          <w14:ligatures w14:val="none"/>
        </w:rPr>
        <w:t xml:space="preserve"> </w:t>
      </w:r>
      <w:r w:rsidRPr="00C612AA">
        <w:rPr>
          <w:rFonts w:ascii="Times New Roman Taj" w:eastAsia="Times New Roman" w:hAnsi="Times New Roman Taj" w:cs="Arial"/>
          <w:b/>
          <w:kern w:val="0"/>
          <w:sz w:val="24"/>
          <w:szCs w:val="24"/>
          <w:lang w:eastAsia="ru-RU"/>
          <w14:ligatures w14:val="none"/>
        </w:rPr>
        <w:t xml:space="preserve">Тахассуси таъминкунанда </w:t>
      </w:r>
      <w:r w:rsidRPr="00C612AA">
        <w:rPr>
          <w:rFonts w:ascii="Times New Roman Taj" w:eastAsia="Times New Roman" w:hAnsi="Times New Roman Taj" w:cs="Arial"/>
          <w:b/>
          <w:kern w:val="0"/>
          <w:sz w:val="24"/>
          <w:szCs w:val="24"/>
          <w:lang w:val="ru" w:eastAsia="ru-RU"/>
          <w14:ligatures w14:val="none"/>
        </w:rPr>
        <w:t>:</w:t>
      </w:r>
    </w:p>
    <w:p w14:paraId="59412C63" w14:textId="77777777" w:rsidR="00B12C8E" w:rsidRPr="00C612AA" w:rsidRDefault="00B12C8E" w:rsidP="00B12C8E">
      <w:pPr>
        <w:numPr>
          <w:ilvl w:val="0"/>
          <w:numId w:val="1"/>
        </w:numPr>
        <w:shd w:val="clear" w:color="auto" w:fill="FFFFFF"/>
        <w:spacing w:after="0" w:line="240" w:lineRule="auto"/>
        <w:ind w:right="180"/>
        <w:jc w:val="both"/>
        <w:textAlignment w:val="baseline"/>
        <w:rPr>
          <w:rFonts w:ascii="Times New Roman Taj" w:eastAsia="Times New Roman" w:hAnsi="Times New Roman Taj" w:cs="Arial"/>
          <w:kern w:val="0"/>
          <w:sz w:val="24"/>
          <w:szCs w:val="24"/>
          <w:lang w:val="ru"/>
          <w14:ligatures w14:val="none"/>
        </w:rPr>
      </w:pPr>
      <w:r w:rsidRPr="00C612AA">
        <w:rPr>
          <w:rFonts w:ascii="Times New Roman Taj" w:eastAsia="Times New Roman" w:hAnsi="Times New Roman Taj" w:cs="Arial"/>
          <w:kern w:val="0"/>
          <w:sz w:val="24"/>
          <w:szCs w:val="24"/>
          <w14:ligatures w14:val="none"/>
        </w:rPr>
        <w:t>Намояндаи расмии 1С дар Точикистон</w:t>
      </w:r>
    </w:p>
    <w:p w14:paraId="01545756" w14:textId="0D23E501" w:rsidR="004B275F" w:rsidRPr="00422349" w:rsidRDefault="00B12C8E" w:rsidP="00C612AA">
      <w:pPr>
        <w:numPr>
          <w:ilvl w:val="0"/>
          <w:numId w:val="1"/>
        </w:numPr>
        <w:shd w:val="clear" w:color="auto" w:fill="FFFFFF"/>
        <w:spacing w:after="0" w:line="240" w:lineRule="auto"/>
        <w:ind w:right="180"/>
        <w:jc w:val="both"/>
        <w:textAlignment w:val="baseline"/>
        <w:rPr>
          <w:rFonts w:ascii="Times New Roman Taj" w:hAnsi="Times New Roman Taj"/>
          <w:sz w:val="24"/>
          <w:szCs w:val="24"/>
        </w:rPr>
      </w:pPr>
      <w:r w:rsidRPr="00C612AA">
        <w:rPr>
          <w:rFonts w:ascii="Times New Roman Taj" w:eastAsia="Times New Roman" w:hAnsi="Times New Roman Taj" w:cs="Arial"/>
          <w:kern w:val="0"/>
          <w:sz w:val="24"/>
          <w:szCs w:val="24"/>
          <w14:ligatures w14:val="none"/>
        </w:rPr>
        <w:t>Та</w:t>
      </w:r>
      <w:r w:rsidRPr="00C612AA">
        <w:rPr>
          <w:rFonts w:ascii="Cambria" w:eastAsia="Times New Roman" w:hAnsi="Cambria" w:cs="Cambria"/>
          <w:kern w:val="0"/>
          <w:sz w:val="24"/>
          <w:szCs w:val="24"/>
          <w14:ligatures w14:val="none"/>
        </w:rPr>
        <w:t>ҷ</w:t>
      </w:r>
      <w:r w:rsidRPr="00C612AA">
        <w:rPr>
          <w:rFonts w:ascii="Times New Roman Taj" w:eastAsia="Times New Roman" w:hAnsi="Times New Roman Taj" w:cs="Times New Roman Taj"/>
          <w:kern w:val="0"/>
          <w:sz w:val="24"/>
          <w:szCs w:val="24"/>
          <w14:ligatures w14:val="none"/>
        </w:rPr>
        <w:t>рибаи</w:t>
      </w:r>
      <w:r w:rsidRPr="00C612AA">
        <w:rPr>
          <w:rFonts w:ascii="Times New Roman Taj" w:eastAsia="Times New Roman" w:hAnsi="Times New Roman Taj" w:cs="Arial"/>
          <w:kern w:val="0"/>
          <w:sz w:val="24"/>
          <w:szCs w:val="24"/>
          <w:bdr w:val="none" w:sz="0" w:space="0" w:color="auto" w:frame="1"/>
          <w:lang w:val="ru"/>
          <w14:ligatures w14:val="none"/>
        </w:rPr>
        <w:t xml:space="preserve"> </w:t>
      </w:r>
      <w:r w:rsidRPr="00C612AA">
        <w:rPr>
          <w:rFonts w:ascii="Times New Roman Taj" w:eastAsia="Times New Roman" w:hAnsi="Times New Roman Taj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на камтар аз 3 сол дар </w:t>
      </w:r>
      <w:proofErr w:type="spellStart"/>
      <w:r w:rsidRPr="00C612AA">
        <w:rPr>
          <w:rFonts w:ascii="Times New Roman Taj" w:eastAsia="Times New Roman" w:hAnsi="Times New Roman Taj" w:cs="Arial"/>
          <w:kern w:val="0"/>
          <w:sz w:val="24"/>
          <w:szCs w:val="24"/>
          <w:bdr w:val="none" w:sz="0" w:space="0" w:color="auto" w:frame="1"/>
          <w:lang w:val="ru"/>
          <w14:ligatures w14:val="none"/>
        </w:rPr>
        <w:t>насб</w:t>
      </w:r>
      <w:proofErr w:type="spellEnd"/>
      <w:r w:rsidRPr="00C612AA">
        <w:rPr>
          <w:rFonts w:ascii="Times New Roman Taj" w:eastAsia="Times New Roman" w:hAnsi="Times New Roman Taj" w:cs="Arial"/>
          <w:kern w:val="0"/>
          <w:sz w:val="24"/>
          <w:szCs w:val="24"/>
          <w:bdr w:val="none" w:sz="0" w:space="0" w:color="auto" w:frame="1"/>
          <w:lang w:val="ru"/>
          <w14:ligatures w14:val="none"/>
        </w:rPr>
        <w:t xml:space="preserve">, </w:t>
      </w:r>
      <w:proofErr w:type="spellStart"/>
      <w:r w:rsidRPr="00C612AA">
        <w:rPr>
          <w:rFonts w:ascii="Times New Roman Taj" w:eastAsia="Times New Roman" w:hAnsi="Times New Roman Taj" w:cs="Arial"/>
          <w:kern w:val="0"/>
          <w:sz w:val="24"/>
          <w:szCs w:val="24"/>
          <w:bdr w:val="none" w:sz="0" w:space="0" w:color="auto" w:frame="1"/>
          <w:lang w:val="ru"/>
          <w14:ligatures w14:val="none"/>
        </w:rPr>
        <w:t>ом</w:t>
      </w:r>
      <w:r w:rsidRPr="00C612AA">
        <w:rPr>
          <w:rFonts w:ascii="Cambria" w:eastAsia="Times New Roman" w:hAnsi="Cambria" w:cs="Cambria"/>
          <w:kern w:val="0"/>
          <w:sz w:val="24"/>
          <w:szCs w:val="24"/>
          <w:bdr w:val="none" w:sz="0" w:space="0" w:color="auto" w:frame="1"/>
          <w:lang w:val="ru"/>
          <w14:ligatures w14:val="none"/>
        </w:rPr>
        <w:t>ӯ</w:t>
      </w:r>
      <w:r w:rsidRPr="00C612AA">
        <w:rPr>
          <w:rFonts w:ascii="Times New Roman Taj" w:eastAsia="Times New Roman" w:hAnsi="Times New Roman Taj" w:cs="Times New Roman Taj"/>
          <w:kern w:val="0"/>
          <w:sz w:val="24"/>
          <w:szCs w:val="24"/>
          <w:bdr w:val="none" w:sz="0" w:space="0" w:color="auto" w:frame="1"/>
          <w:lang w:val="ru"/>
          <w14:ligatures w14:val="none"/>
        </w:rPr>
        <w:t>зиш</w:t>
      </w:r>
      <w:proofErr w:type="spellEnd"/>
      <w:r w:rsidRPr="00C612AA">
        <w:rPr>
          <w:rFonts w:ascii="Times New Roman Taj" w:eastAsia="Times New Roman" w:hAnsi="Times New Roman Taj" w:cs="Arial"/>
          <w:kern w:val="0"/>
          <w:sz w:val="24"/>
          <w:szCs w:val="24"/>
          <w:bdr w:val="none" w:sz="0" w:space="0" w:color="auto" w:frame="1"/>
          <w:lang w:val="ru"/>
          <w14:ligatures w14:val="none"/>
        </w:rPr>
        <w:t xml:space="preserve"> </w:t>
      </w:r>
      <w:proofErr w:type="spellStart"/>
      <w:r w:rsidRPr="00C612AA">
        <w:rPr>
          <w:rFonts w:ascii="Times New Roman Taj" w:eastAsia="Times New Roman" w:hAnsi="Times New Roman Taj" w:cs="Times New Roman Taj"/>
          <w:kern w:val="0"/>
          <w:sz w:val="24"/>
          <w:szCs w:val="24"/>
          <w:bdr w:val="none" w:sz="0" w:space="0" w:color="auto" w:frame="1"/>
          <w:lang w:val="ru"/>
          <w14:ligatures w14:val="none"/>
        </w:rPr>
        <w:t>ва</w:t>
      </w:r>
      <w:proofErr w:type="spellEnd"/>
      <w:r w:rsidRPr="00C612AA">
        <w:rPr>
          <w:rFonts w:ascii="Times New Roman Taj" w:eastAsia="Times New Roman" w:hAnsi="Times New Roman Taj" w:cs="Arial"/>
          <w:kern w:val="0"/>
          <w:sz w:val="24"/>
          <w:szCs w:val="24"/>
          <w:bdr w:val="none" w:sz="0" w:space="0" w:color="auto" w:frame="1"/>
          <w:lang w:val="ru"/>
          <w14:ligatures w14:val="none"/>
        </w:rPr>
        <w:t xml:space="preserve"> </w:t>
      </w:r>
      <w:proofErr w:type="spellStart"/>
      <w:r w:rsidRPr="00C612AA">
        <w:rPr>
          <w:rFonts w:ascii="Times New Roman Taj" w:eastAsia="Times New Roman" w:hAnsi="Times New Roman Taj" w:cs="Times New Roman Taj"/>
          <w:kern w:val="0"/>
          <w:sz w:val="24"/>
          <w:szCs w:val="24"/>
          <w:bdr w:val="none" w:sz="0" w:space="0" w:color="auto" w:frame="1"/>
          <w:lang w:val="ru"/>
          <w14:ligatures w14:val="none"/>
        </w:rPr>
        <w:t>татби</w:t>
      </w:r>
      <w:r w:rsidRPr="00C612AA">
        <w:rPr>
          <w:rFonts w:ascii="Cambria" w:eastAsia="Times New Roman" w:hAnsi="Cambria" w:cs="Cambria"/>
          <w:kern w:val="0"/>
          <w:sz w:val="24"/>
          <w:szCs w:val="24"/>
          <w:bdr w:val="none" w:sz="0" w:space="0" w:color="auto" w:frame="1"/>
          <w:lang w:val="ru"/>
          <w14:ligatures w14:val="none"/>
        </w:rPr>
        <w:t>қ</w:t>
      </w:r>
      <w:r w:rsidRPr="00C612AA">
        <w:rPr>
          <w:rFonts w:ascii="Times New Roman Taj" w:eastAsia="Times New Roman" w:hAnsi="Times New Roman Taj" w:cs="Times New Roman Taj"/>
          <w:kern w:val="0"/>
          <w:sz w:val="24"/>
          <w:szCs w:val="24"/>
          <w:bdr w:val="none" w:sz="0" w:space="0" w:color="auto" w:frame="1"/>
          <w:lang w:val="ru"/>
          <w14:ligatures w14:val="none"/>
        </w:rPr>
        <w:t>и</w:t>
      </w:r>
      <w:proofErr w:type="spellEnd"/>
      <w:r w:rsidRPr="00C612AA">
        <w:rPr>
          <w:rFonts w:ascii="Times New Roman Taj" w:eastAsia="Times New Roman" w:hAnsi="Times New Roman Taj" w:cs="Arial"/>
          <w:kern w:val="0"/>
          <w:sz w:val="24"/>
          <w:szCs w:val="24"/>
          <w:bdr w:val="none" w:sz="0" w:space="0" w:color="auto" w:frame="1"/>
          <w:lang w:val="ru"/>
          <w14:ligatures w14:val="none"/>
        </w:rPr>
        <w:t xml:space="preserve"> </w:t>
      </w:r>
      <w:proofErr w:type="spellStart"/>
      <w:r w:rsidRPr="00C612AA">
        <w:rPr>
          <w:rFonts w:ascii="Times New Roman Taj" w:eastAsia="Times New Roman" w:hAnsi="Times New Roman Taj" w:cs="Times New Roman Taj"/>
          <w:kern w:val="0"/>
          <w:sz w:val="24"/>
          <w:szCs w:val="24"/>
          <w:bdr w:val="none" w:sz="0" w:space="0" w:color="auto" w:frame="1"/>
          <w:lang w:val="ru"/>
          <w14:ligatures w14:val="none"/>
        </w:rPr>
        <w:t>зан</w:t>
      </w:r>
      <w:r w:rsidRPr="00C612AA">
        <w:rPr>
          <w:rFonts w:ascii="Cambria" w:eastAsia="Times New Roman" w:hAnsi="Cambria" w:cs="Cambria"/>
          <w:kern w:val="0"/>
          <w:sz w:val="24"/>
          <w:szCs w:val="24"/>
          <w:bdr w:val="none" w:sz="0" w:space="0" w:color="auto" w:frame="1"/>
          <w:lang w:val="ru"/>
          <w14:ligatures w14:val="none"/>
        </w:rPr>
        <w:t>ҷ</w:t>
      </w:r>
      <w:r w:rsidRPr="00C612AA">
        <w:rPr>
          <w:rFonts w:ascii="Times New Roman Taj" w:eastAsia="Times New Roman" w:hAnsi="Times New Roman Taj" w:cs="Times New Roman Taj"/>
          <w:kern w:val="0"/>
          <w:sz w:val="24"/>
          <w:szCs w:val="24"/>
          <w:bdr w:val="none" w:sz="0" w:space="0" w:color="auto" w:frame="1"/>
          <w:lang w:val="ru"/>
          <w14:ligatures w14:val="none"/>
        </w:rPr>
        <w:t>ир</w:t>
      </w:r>
      <w:r w:rsidRPr="00C612AA">
        <w:rPr>
          <w:rFonts w:ascii="Cambria" w:eastAsia="Times New Roman" w:hAnsi="Cambria" w:cs="Cambria"/>
          <w:kern w:val="0"/>
          <w:sz w:val="24"/>
          <w:szCs w:val="24"/>
          <w:bdr w:val="none" w:sz="0" w:space="0" w:color="auto" w:frame="1"/>
          <w:lang w:val="ru"/>
          <w14:ligatures w14:val="none"/>
        </w:rPr>
        <w:t>ҳ</w:t>
      </w:r>
      <w:r w:rsidRPr="00C612AA">
        <w:rPr>
          <w:rFonts w:ascii="Times New Roman Taj" w:eastAsia="Times New Roman" w:hAnsi="Times New Roman Taj" w:cs="Times New Roman Taj"/>
          <w:kern w:val="0"/>
          <w:sz w:val="24"/>
          <w:szCs w:val="24"/>
          <w:bdr w:val="none" w:sz="0" w:space="0" w:color="auto" w:frame="1"/>
          <w:lang w:val="ru"/>
          <w14:ligatures w14:val="none"/>
        </w:rPr>
        <w:t>ои</w:t>
      </w:r>
      <w:proofErr w:type="spellEnd"/>
      <w:r w:rsidRPr="00C612AA">
        <w:rPr>
          <w:rFonts w:ascii="Times New Roman Taj" w:eastAsia="Times New Roman" w:hAnsi="Times New Roman Taj" w:cs="Arial"/>
          <w:kern w:val="0"/>
          <w:sz w:val="24"/>
          <w:szCs w:val="24"/>
          <w:bdr w:val="none" w:sz="0" w:space="0" w:color="auto" w:frame="1"/>
          <w:lang w:val="ru"/>
          <w14:ligatures w14:val="none"/>
        </w:rPr>
        <w:t xml:space="preserve"> </w:t>
      </w:r>
      <w:proofErr w:type="spellStart"/>
      <w:r w:rsidRPr="00C612AA">
        <w:rPr>
          <w:rFonts w:ascii="Times New Roman Taj" w:eastAsia="Times New Roman" w:hAnsi="Times New Roman Taj" w:cs="Times New Roman Taj"/>
          <w:kern w:val="0"/>
          <w:sz w:val="24"/>
          <w:szCs w:val="24"/>
          <w:bdr w:val="none" w:sz="0" w:space="0" w:color="auto" w:frame="1"/>
          <w:lang w:val="ru"/>
          <w14:ligatures w14:val="none"/>
        </w:rPr>
        <w:t>таъминоти</w:t>
      </w:r>
      <w:proofErr w:type="spellEnd"/>
      <w:r w:rsidRPr="00C612AA">
        <w:rPr>
          <w:rFonts w:ascii="Times New Roman Taj" w:eastAsia="Times New Roman" w:hAnsi="Times New Roman Taj" w:cs="Arial"/>
          <w:kern w:val="0"/>
          <w:sz w:val="24"/>
          <w:szCs w:val="24"/>
          <w:bdr w:val="none" w:sz="0" w:space="0" w:color="auto" w:frame="1"/>
          <w:lang w:val="ru"/>
          <w14:ligatures w14:val="none"/>
        </w:rPr>
        <w:t xml:space="preserve"> </w:t>
      </w:r>
      <w:r w:rsidR="009B4F87" w:rsidRPr="00C612AA">
        <w:rPr>
          <w:rFonts w:ascii="Times New Roman Taj" w:eastAsia="Times New Roman" w:hAnsi="Times New Roman Taj" w:cs="Arial"/>
          <w:kern w:val="0"/>
          <w:sz w:val="24"/>
          <w:szCs w:val="24"/>
          <w:bdr w:val="none" w:sz="0" w:space="0" w:color="auto" w:frame="1"/>
          <w:lang w:val="ru-RU"/>
          <w14:ligatures w14:val="none"/>
        </w:rPr>
        <w:t xml:space="preserve">1С </w:t>
      </w:r>
      <w:r w:rsidR="00085449" w:rsidRPr="00C612AA">
        <w:rPr>
          <w:rFonts w:ascii="Times New Roman Taj" w:eastAsia="Times New Roman" w:hAnsi="Times New Roman Taj" w:cs="Arial"/>
          <w:kern w:val="0"/>
          <w:sz w:val="24"/>
          <w:szCs w:val="24"/>
          <w:bdr w:val="none" w:sz="0" w:space="0" w:color="auto" w:frame="1"/>
          <w:lang w:val="ru-RU"/>
          <w14:ligatures w14:val="none"/>
        </w:rPr>
        <w:t>«</w:t>
      </w:r>
      <w:proofErr w:type="spellStart"/>
      <w:r w:rsidR="00085449" w:rsidRPr="00C612AA">
        <w:rPr>
          <w:rFonts w:ascii="Times New Roman Taj" w:eastAsia="Times New Roman" w:hAnsi="Times New Roman Taj" w:cs="Arial"/>
          <w:kern w:val="0"/>
          <w:sz w:val="24"/>
          <w:szCs w:val="24"/>
          <w:bdr w:val="none" w:sz="0" w:space="0" w:color="auto" w:frame="1"/>
          <w:lang w:val="ru-RU"/>
          <w14:ligatures w14:val="none"/>
        </w:rPr>
        <w:t>Дорувор</w:t>
      </w:r>
      <w:r w:rsidR="00085449" w:rsidRPr="00C612AA">
        <w:rPr>
          <w:rFonts w:ascii="Cambria" w:eastAsia="Times New Roman" w:hAnsi="Cambria" w:cs="Cambria"/>
          <w:kern w:val="0"/>
          <w:sz w:val="24"/>
          <w:szCs w:val="24"/>
          <w:bdr w:val="none" w:sz="0" w:space="0" w:color="auto" w:frame="1"/>
          <w:lang w:val="ru-RU"/>
          <w14:ligatures w14:val="none"/>
        </w:rPr>
        <w:t>ӣ</w:t>
      </w:r>
      <w:proofErr w:type="spellEnd"/>
      <w:r w:rsidR="00085449" w:rsidRPr="00C612AA">
        <w:rPr>
          <w:rFonts w:ascii="Times New Roman Taj" w:eastAsia="Times New Roman" w:hAnsi="Times New Roman Taj" w:cs="Arial"/>
          <w:kern w:val="0"/>
          <w:sz w:val="24"/>
          <w:szCs w:val="24"/>
          <w:bdr w:val="none" w:sz="0" w:space="0" w:color="auto" w:frame="1"/>
          <w:lang w:val="ru-RU"/>
          <w14:ligatures w14:val="none"/>
        </w:rPr>
        <w:t>»</w:t>
      </w:r>
    </w:p>
    <w:p w14:paraId="02C3B1FD" w14:textId="77777777" w:rsidR="00422349" w:rsidRDefault="00422349" w:rsidP="00422349">
      <w:pPr>
        <w:pStyle w:val="3"/>
        <w:rPr>
          <w:rStyle w:val="a3"/>
          <w:rFonts w:ascii="Times New Roman Tj" w:hAnsi="Times New Roman Tj"/>
          <w:b/>
          <w:bCs/>
          <w:sz w:val="24"/>
          <w:szCs w:val="24"/>
          <w:lang w:val="ru-RU"/>
        </w:rPr>
      </w:pPr>
      <w:proofErr w:type="spellStart"/>
      <w:r w:rsidRPr="00D343FC">
        <w:rPr>
          <w:rStyle w:val="a3"/>
          <w:rFonts w:ascii="Times New Roman Tj" w:hAnsi="Times New Roman Tj"/>
          <w:sz w:val="24"/>
          <w:szCs w:val="24"/>
          <w:lang w:val="ru-RU"/>
        </w:rPr>
        <w:t>Шахсони</w:t>
      </w:r>
      <w:proofErr w:type="spellEnd"/>
      <w:r w:rsidRPr="00D343FC">
        <w:rPr>
          <w:rStyle w:val="a3"/>
          <w:rFonts w:ascii="Times New Roman Tj" w:hAnsi="Times New Roman Tj"/>
          <w:sz w:val="24"/>
          <w:szCs w:val="24"/>
          <w:lang w:val="ru-RU"/>
        </w:rPr>
        <w:t xml:space="preserve"> дар </w:t>
      </w:r>
      <w:proofErr w:type="spellStart"/>
      <w:r w:rsidRPr="00D343FC">
        <w:rPr>
          <w:rStyle w:val="a3"/>
          <w:rFonts w:ascii="Times New Roman Tj" w:hAnsi="Times New Roman Tj"/>
          <w:sz w:val="24"/>
          <w:szCs w:val="24"/>
          <w:lang w:val="ru-RU"/>
        </w:rPr>
        <w:t>тамосбуда</w:t>
      </w:r>
      <w:proofErr w:type="spellEnd"/>
    </w:p>
    <w:p w14:paraId="288FEFEF" w14:textId="77777777" w:rsidR="00422349" w:rsidRPr="0059406E" w:rsidRDefault="00422349" w:rsidP="00422349">
      <w:pPr>
        <w:pStyle w:val="3"/>
        <w:spacing w:before="0" w:after="0"/>
        <w:ind w:left="426" w:right="-164"/>
        <w:rPr>
          <w:lang w:val="ru-RU"/>
        </w:rPr>
      </w:pPr>
      <w:r>
        <w:rPr>
          <w:rFonts w:ascii="Cambria" w:eastAsiaTheme="minorHAnsi" w:hAnsi="Cambria" w:cstheme="minorBidi"/>
          <w:b w:val="0"/>
          <w:bCs w:val="0"/>
          <w:color w:val="002060"/>
          <w:sz w:val="24"/>
          <w:szCs w:val="24"/>
          <w:lang w:val="ru-RU"/>
        </w:rPr>
        <w:lastRenderedPageBreak/>
        <w:t xml:space="preserve">- </w:t>
      </w:r>
      <w:proofErr w:type="spellStart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>Бобохонова</w:t>
      </w:r>
      <w:proofErr w:type="spellEnd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 xml:space="preserve"> М.С. – </w:t>
      </w:r>
      <w:proofErr w:type="spellStart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>муовини</w:t>
      </w:r>
      <w:proofErr w:type="spellEnd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>директори</w:t>
      </w:r>
      <w:proofErr w:type="spellEnd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>генералї</w:t>
      </w:r>
      <w:proofErr w:type="spellEnd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>оид</w:t>
      </w:r>
      <w:proofErr w:type="spellEnd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 xml:space="preserve"> ба </w:t>
      </w:r>
      <w:proofErr w:type="spellStart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>корњои</w:t>
      </w:r>
      <w:proofErr w:type="spellEnd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>эпидемиологї</w:t>
      </w:r>
      <w:proofErr w:type="spellEnd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>ва</w:t>
      </w:r>
      <w:proofErr w:type="spellEnd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 xml:space="preserve"> </w:t>
      </w:r>
      <w:r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 xml:space="preserve">   </w:t>
      </w:r>
      <w:proofErr w:type="spellStart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>иммунологї</w:t>
      </w:r>
      <w:proofErr w:type="spellEnd"/>
      <w:r w:rsidRPr="0059406E">
        <w:rPr>
          <w:rFonts w:ascii="Times New Roman Tj" w:eastAsiaTheme="minorHAnsi" w:hAnsi="Times New Roman Tj" w:cstheme="minorBidi"/>
          <w:b w:val="0"/>
          <w:bCs w:val="0"/>
          <w:color w:val="002060"/>
          <w:sz w:val="24"/>
          <w:szCs w:val="24"/>
          <w:lang w:val="ru-RU"/>
        </w:rPr>
        <w:t>;</w:t>
      </w:r>
    </w:p>
    <w:p w14:paraId="34F46012" w14:textId="77777777" w:rsidR="00422349" w:rsidRPr="0059406E" w:rsidRDefault="00422349" w:rsidP="00422349">
      <w:pPr>
        <w:pStyle w:val="a4"/>
        <w:numPr>
          <w:ilvl w:val="0"/>
          <w:numId w:val="3"/>
        </w:numPr>
        <w:spacing w:line="600" w:lineRule="auto"/>
        <w:rPr>
          <w:rFonts w:ascii="Times New Roman Tj" w:hAnsi="Times New Roman Tj"/>
          <w:color w:val="002060"/>
          <w:sz w:val="24"/>
          <w:szCs w:val="24"/>
          <w:lang w:val="ru-RU"/>
        </w:rPr>
      </w:pP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Сайбурњонов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Д.С. -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мудири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Шуъбаи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коммуникатсия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ва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робита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бо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љомеа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;</w:t>
      </w:r>
    </w:p>
    <w:p w14:paraId="1E165E85" w14:textId="77777777" w:rsidR="00422349" w:rsidRPr="0059406E" w:rsidRDefault="00422349" w:rsidP="00422349">
      <w:pPr>
        <w:pStyle w:val="a4"/>
        <w:numPr>
          <w:ilvl w:val="0"/>
          <w:numId w:val="3"/>
        </w:numPr>
        <w:spacing w:line="600" w:lineRule="auto"/>
        <w:rPr>
          <w:rFonts w:ascii="Times New Roman Tj" w:hAnsi="Times New Roman Tj"/>
          <w:color w:val="002060"/>
          <w:sz w:val="24"/>
          <w:szCs w:val="24"/>
          <w:lang w:val="ru-RU"/>
        </w:rPr>
      </w:pP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Мавлонов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Ф.Ш. –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мудири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Шуъбаи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ташкилию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оморї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;</w:t>
      </w:r>
    </w:p>
    <w:p w14:paraId="5B34CED6" w14:textId="77777777" w:rsidR="00422349" w:rsidRPr="0059406E" w:rsidRDefault="00422349" w:rsidP="00422349">
      <w:pPr>
        <w:pStyle w:val="a4"/>
        <w:numPr>
          <w:ilvl w:val="0"/>
          <w:numId w:val="3"/>
        </w:numPr>
        <w:spacing w:line="600" w:lineRule="auto"/>
        <w:rPr>
          <w:rFonts w:ascii="Times New Roman Tj" w:hAnsi="Times New Roman Tj"/>
          <w:color w:val="002060"/>
          <w:sz w:val="24"/>
          <w:szCs w:val="24"/>
          <w:lang w:val="ru-RU"/>
        </w:rPr>
      </w:pPr>
      <w:proofErr w:type="spellStart"/>
      <w:r w:rsidRPr="0059406E">
        <w:rPr>
          <w:rFonts w:ascii="Cambria" w:hAnsi="Cambria" w:cs="Cambria"/>
          <w:color w:val="002060"/>
          <w:sz w:val="24"/>
          <w:szCs w:val="24"/>
          <w:lang w:val="ru-RU"/>
        </w:rPr>
        <w:t>Ғ</w:t>
      </w:r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афуров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О.Х. –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сардори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Шуъбаи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бањисобгирии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 xml:space="preserve"> </w:t>
      </w:r>
      <w:proofErr w:type="spellStart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муњосибї</w:t>
      </w:r>
      <w:proofErr w:type="spellEnd"/>
      <w:r w:rsidRPr="0059406E">
        <w:rPr>
          <w:rFonts w:ascii="Times New Roman Tj" w:hAnsi="Times New Roman Tj"/>
          <w:color w:val="002060"/>
          <w:sz w:val="24"/>
          <w:szCs w:val="24"/>
          <w:lang w:val="ru-RU"/>
        </w:rPr>
        <w:t>.</w:t>
      </w:r>
    </w:p>
    <w:p w14:paraId="3515073E" w14:textId="77777777" w:rsidR="00422349" w:rsidRPr="00422349" w:rsidRDefault="00422349" w:rsidP="00422349">
      <w:pPr>
        <w:shd w:val="clear" w:color="auto" w:fill="FFFFFF"/>
        <w:spacing w:after="0" w:line="240" w:lineRule="auto"/>
        <w:ind w:left="720" w:right="180"/>
        <w:jc w:val="both"/>
        <w:textAlignment w:val="baseline"/>
        <w:rPr>
          <w:rFonts w:ascii="Times New Roman Taj" w:hAnsi="Times New Roman Taj"/>
          <w:sz w:val="24"/>
          <w:szCs w:val="24"/>
          <w:lang w:val="ru-RU"/>
        </w:rPr>
      </w:pPr>
    </w:p>
    <w:p w14:paraId="6D565710" w14:textId="77777777" w:rsidR="00422349" w:rsidRPr="00C612AA" w:rsidRDefault="00422349" w:rsidP="00422349">
      <w:pPr>
        <w:shd w:val="clear" w:color="auto" w:fill="FFFFFF"/>
        <w:spacing w:after="0" w:line="240" w:lineRule="auto"/>
        <w:ind w:left="720" w:right="180"/>
        <w:jc w:val="both"/>
        <w:textAlignment w:val="baseline"/>
        <w:rPr>
          <w:rFonts w:ascii="Times New Roman Taj" w:hAnsi="Times New Roman Taj"/>
          <w:sz w:val="24"/>
          <w:szCs w:val="24"/>
        </w:rPr>
      </w:pPr>
    </w:p>
    <w:sectPr w:rsidR="00422349" w:rsidRPr="00C612AA" w:rsidSect="00085449">
      <w:pgSz w:w="12240" w:h="15840" w:code="1"/>
      <w:pgMar w:top="709" w:right="758" w:bottom="709" w:left="156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aj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5ABE"/>
    <w:multiLevelType w:val="hybridMultilevel"/>
    <w:tmpl w:val="E35CFC72"/>
    <w:lvl w:ilvl="0" w:tplc="DC4AAEE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A7D94"/>
    <w:multiLevelType w:val="hybridMultilevel"/>
    <w:tmpl w:val="7324BB2C"/>
    <w:lvl w:ilvl="0" w:tplc="27EE63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A79BC"/>
    <w:multiLevelType w:val="hybridMultilevel"/>
    <w:tmpl w:val="EE7C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8E"/>
    <w:rsid w:val="0004629F"/>
    <w:rsid w:val="00085449"/>
    <w:rsid w:val="00190EC2"/>
    <w:rsid w:val="002E04B5"/>
    <w:rsid w:val="00407299"/>
    <w:rsid w:val="00422349"/>
    <w:rsid w:val="004B275F"/>
    <w:rsid w:val="00541F9E"/>
    <w:rsid w:val="006B5899"/>
    <w:rsid w:val="007C5203"/>
    <w:rsid w:val="00880A83"/>
    <w:rsid w:val="009B4F87"/>
    <w:rsid w:val="00B12C8E"/>
    <w:rsid w:val="00C612AA"/>
    <w:rsid w:val="00D739C7"/>
    <w:rsid w:val="00D840BE"/>
    <w:rsid w:val="00EE64AC"/>
    <w:rsid w:val="00FA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E29E"/>
  <w15:chartTrackingRefBased/>
  <w15:docId w15:val="{A58352A5-3933-43A9-9F8E-50C39E00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23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2349"/>
    <w:rPr>
      <w:rFonts w:ascii="Times New Roman" w:eastAsia="Times New Roman" w:hAnsi="Times New Roman" w:cs="Times New Roman"/>
      <w:b/>
      <w:bCs/>
      <w:kern w:val="0"/>
      <w:sz w:val="27"/>
      <w:szCs w:val="27"/>
      <w:lang w:val="en-US"/>
      <w14:ligatures w14:val="none"/>
    </w:rPr>
  </w:style>
  <w:style w:type="character" w:styleId="a3">
    <w:name w:val="Strong"/>
    <w:basedOn w:val="a0"/>
    <w:uiPriority w:val="22"/>
    <w:qFormat/>
    <w:rsid w:val="00422349"/>
    <w:rPr>
      <w:b/>
      <w:bCs/>
    </w:rPr>
  </w:style>
  <w:style w:type="paragraph" w:styleId="a4">
    <w:name w:val="List Paragraph"/>
    <w:basedOn w:val="a"/>
    <w:uiPriority w:val="34"/>
    <w:qFormat/>
    <w:rsid w:val="00422349"/>
    <w:pPr>
      <w:ind w:left="720"/>
      <w:contextualSpacing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shaydo hikmatov</dc:creator>
  <cp:keywords/>
  <dc:description/>
  <cp:lastModifiedBy>Оятулло Гафуров</cp:lastModifiedBy>
  <cp:revision>10</cp:revision>
  <dcterms:created xsi:type="dcterms:W3CDTF">2025-08-21T17:35:00Z</dcterms:created>
  <dcterms:modified xsi:type="dcterms:W3CDTF">2025-08-22T04:31:00Z</dcterms:modified>
</cp:coreProperties>
</file>